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A9A9" w14:textId="3CEB9468" w:rsidR="000C2A42" w:rsidRDefault="00BE4EC7" w:rsidP="00BE4EC7">
      <w:pPr>
        <w:pStyle w:val="Titel"/>
      </w:pPr>
      <w:r>
        <w:t>Praktijkplan MTVP: Jaar 1</w:t>
      </w:r>
    </w:p>
    <w:p w14:paraId="5B8CDCA8" w14:textId="77777777" w:rsidR="00BE4EC7" w:rsidRDefault="00BE4EC7" w:rsidP="00BE4EC7"/>
    <w:p w14:paraId="55B765CA" w14:textId="3122CDC1" w:rsidR="00BE4EC7" w:rsidRDefault="00BE4EC7" w:rsidP="00BE4EC7">
      <w:pPr>
        <w:pStyle w:val="Kop1"/>
      </w:pPr>
      <w:r>
        <w:rPr>
          <w:noProof/>
        </w:rPr>
        <mc:AlternateContent>
          <mc:Choice Requires="wps">
            <w:drawing>
              <wp:anchor distT="45720" distB="45720" distL="114300" distR="114300" simplePos="0" relativeHeight="251658240" behindDoc="0" locked="0" layoutInCell="1" allowOverlap="1" wp14:anchorId="24C18983" wp14:editId="1F3C26D4">
                <wp:simplePos x="0" y="0"/>
                <wp:positionH relativeFrom="margin">
                  <wp:align>left</wp:align>
                </wp:positionH>
                <wp:positionV relativeFrom="paragraph">
                  <wp:posOffset>537845</wp:posOffset>
                </wp:positionV>
                <wp:extent cx="5701665" cy="1009650"/>
                <wp:effectExtent l="0" t="0" r="13335" b="19050"/>
                <wp:wrapTopAndBottom/>
                <wp:docPr id="536110981"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665" cy="1009650"/>
                        </a:xfrm>
                        <a:prstGeom prst="roundRect">
                          <a:avLst>
                            <a:gd name="adj" fmla="val 16667"/>
                          </a:avLst>
                        </a:prstGeom>
                        <a:solidFill>
                          <a:srgbClr val="FFFFFF"/>
                        </a:solidFill>
                        <a:ln w="9525">
                          <a:solidFill>
                            <a:srgbClr val="08013D"/>
                          </a:solidFill>
                          <a:miter lim="800000"/>
                          <a:headEnd/>
                          <a:tailEnd/>
                        </a:ln>
                      </wps:spPr>
                      <wps:txbx>
                        <w:txbxContent>
                          <w:p w14:paraId="72E97602" w14:textId="77777777" w:rsidR="00BE4EC7" w:rsidRPr="00BE4EC7" w:rsidRDefault="00BE4EC7" w:rsidP="00BE4EC7">
                            <w:pPr>
                              <w:rPr>
                                <w:b/>
                                <w:bCs/>
                              </w:rPr>
                            </w:pPr>
                            <w:r w:rsidRPr="00BE4EC7">
                              <w:rPr>
                                <w:b/>
                                <w:bCs/>
                              </w:rPr>
                              <w:t xml:space="preserve">Naam (conform AGB-register): </w:t>
                            </w:r>
                          </w:p>
                          <w:p w14:paraId="0161185A" w14:textId="77777777" w:rsidR="00BE4EC7" w:rsidRPr="00BE4EC7" w:rsidRDefault="00BE4EC7" w:rsidP="00BE4EC7">
                            <w:pPr>
                              <w:rPr>
                                <w:b/>
                                <w:bCs/>
                              </w:rPr>
                            </w:pPr>
                            <w:r w:rsidRPr="00BE4EC7">
                              <w:rPr>
                                <w:b/>
                                <w:bCs/>
                              </w:rPr>
                              <w:t xml:space="preserve">AGB-code: </w:t>
                            </w:r>
                          </w:p>
                          <w:p w14:paraId="04EFDE49" w14:textId="77777777" w:rsidR="00BE4EC7" w:rsidRPr="00BE4EC7" w:rsidRDefault="00BE4EC7" w:rsidP="00BE4EC7">
                            <w:pPr>
                              <w:rPr>
                                <w:b/>
                                <w:bCs/>
                              </w:rPr>
                            </w:pPr>
                            <w:r w:rsidRPr="00BE4EC7">
                              <w:rPr>
                                <w:b/>
                                <w:bCs/>
                              </w:rPr>
                              <w:t xml:space="preserve">Plaats: </w:t>
                            </w:r>
                            <w:r w:rsidRPr="00BE4EC7">
                              <w:rPr>
                                <w:b/>
                                <w:bCs/>
                              </w:rPr>
                              <w:tab/>
                            </w:r>
                          </w:p>
                          <w:p w14:paraId="012F42BC" w14:textId="77777777" w:rsidR="00BE4EC7" w:rsidRPr="00BE4EC7" w:rsidRDefault="00BE4EC7" w:rsidP="00BE4EC7">
                            <w:pPr>
                              <w:rPr>
                                <w:b/>
                                <w:bCs/>
                              </w:rPr>
                            </w:pPr>
                            <w:r w:rsidRPr="00BE4EC7">
                              <w:rPr>
                                <w:b/>
                                <w:bCs/>
                              </w:rPr>
                              <w:t xml:space="preserve">Aantal IONS: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C18983" id="Rechthoek: afgeronde hoeken 2" o:spid="_x0000_s1026" style="position:absolute;margin-left:0;margin-top:42.35pt;width:448.95pt;height:79.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" strokecolor="#08013d">
                <v:stroke joinstyle="miter"/>
                <v:textbox>
                  <w:txbxContent>
                    <w:p w14:paraId="72E97602" w14:textId="77777777" w:rsidR="00BE4EC7" w:rsidRPr="00BE4EC7" w:rsidRDefault="00BE4EC7" w:rsidP="00BE4EC7">
                      <w:pPr>
                        <w:rPr>
                          <w:b/>
                          <w:bCs/>
                        </w:rPr>
                      </w:pPr>
                      <w:r w:rsidRPr="00BE4EC7">
                        <w:rPr>
                          <w:b/>
                          <w:bCs/>
                        </w:rPr>
                        <w:t xml:space="preserve">Naam (conform AGB-register): </w:t>
                      </w:r>
                    </w:p>
                    <w:p w14:paraId="0161185A" w14:textId="77777777" w:rsidR="00BE4EC7" w:rsidRPr="00BE4EC7" w:rsidRDefault="00BE4EC7" w:rsidP="00BE4EC7">
                      <w:pPr>
                        <w:rPr>
                          <w:b/>
                          <w:bCs/>
                        </w:rPr>
                      </w:pPr>
                      <w:r w:rsidRPr="00BE4EC7">
                        <w:rPr>
                          <w:b/>
                          <w:bCs/>
                        </w:rPr>
                        <w:t xml:space="preserve">AGB-code: </w:t>
                      </w:r>
                    </w:p>
                    <w:p w14:paraId="04EFDE49" w14:textId="77777777" w:rsidR="00BE4EC7" w:rsidRPr="00BE4EC7" w:rsidRDefault="00BE4EC7" w:rsidP="00BE4EC7">
                      <w:pPr>
                        <w:rPr>
                          <w:b/>
                          <w:bCs/>
                        </w:rPr>
                      </w:pPr>
                      <w:r w:rsidRPr="00BE4EC7">
                        <w:rPr>
                          <w:b/>
                          <w:bCs/>
                        </w:rPr>
                        <w:t xml:space="preserve">Plaats: </w:t>
                      </w:r>
                      <w:r w:rsidRPr="00BE4EC7">
                        <w:rPr>
                          <w:b/>
                          <w:bCs/>
                        </w:rPr>
                        <w:tab/>
                      </w:r>
                    </w:p>
                    <w:p w14:paraId="012F42BC" w14:textId="77777777" w:rsidR="00BE4EC7" w:rsidRPr="00BE4EC7" w:rsidRDefault="00BE4EC7" w:rsidP="00BE4EC7">
                      <w:pPr>
                        <w:rPr>
                          <w:b/>
                          <w:bCs/>
                        </w:rPr>
                      </w:pPr>
                      <w:r w:rsidRPr="00BE4EC7">
                        <w:rPr>
                          <w:b/>
                          <w:bCs/>
                        </w:rPr>
                        <w:t xml:space="preserve">Aantal IONS: </w:t>
                      </w:r>
                    </w:p>
                  </w:txbxContent>
                </v:textbox>
                <w10:wrap type="topAndBottom" anchorx="margin"/>
              </v:roundrect>
            </w:pict>
          </mc:Fallback>
        </mc:AlternateContent>
      </w:r>
      <w:r>
        <w:t>Praktijk</w:t>
      </w:r>
    </w:p>
    <w:p w14:paraId="2C4C7505" w14:textId="2F173DCD" w:rsidR="00BE4EC7" w:rsidRDefault="00B05D5C" w:rsidP="00BE4EC7">
      <w:pPr>
        <w:pStyle w:val="Kop1"/>
      </w:pPr>
      <w:r>
        <w:rPr>
          <w:noProof/>
        </w:rPr>
        <mc:AlternateContent>
          <mc:Choice Requires="wps">
            <w:drawing>
              <wp:anchor distT="45720" distB="45720" distL="114300" distR="114300" simplePos="0" relativeHeight="251659264" behindDoc="0" locked="0" layoutInCell="1" allowOverlap="1" wp14:anchorId="2FC53078" wp14:editId="29AA9FD1">
                <wp:simplePos x="0" y="0"/>
                <wp:positionH relativeFrom="margin">
                  <wp:align>left</wp:align>
                </wp:positionH>
                <wp:positionV relativeFrom="paragraph">
                  <wp:posOffset>1723390</wp:posOffset>
                </wp:positionV>
                <wp:extent cx="5701665" cy="1524000"/>
                <wp:effectExtent l="0" t="0" r="13335" b="19050"/>
                <wp:wrapTopAndBottom/>
                <wp:docPr id="1768629306" name="Rechthoek: afgeronde hoek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665" cy="1524000"/>
                        </a:xfrm>
                        <a:prstGeom prst="roundRect">
                          <a:avLst>
                            <a:gd name="adj" fmla="val 16667"/>
                          </a:avLst>
                        </a:prstGeom>
                        <a:solidFill>
                          <a:srgbClr val="FFFFFF"/>
                        </a:solidFill>
                        <a:ln w="9525">
                          <a:solidFill>
                            <a:srgbClr val="08013D"/>
                          </a:solidFill>
                          <a:miter lim="800000"/>
                          <a:headEnd/>
                          <a:tailEnd/>
                        </a:ln>
                      </wps:spPr>
                      <wps:txbx>
                        <w:txbxContent>
                          <w:p w14:paraId="40E8FD79" w14:textId="77777777" w:rsidR="00B05D5C" w:rsidRPr="00B05D5C" w:rsidRDefault="00B05D5C" w:rsidP="00B05D5C">
                            <w:pPr>
                              <w:rPr>
                                <w:b/>
                                <w:bCs/>
                              </w:rPr>
                            </w:pPr>
                            <w:r w:rsidRPr="00B05D5C">
                              <w:rPr>
                                <w:b/>
                                <w:bCs/>
                              </w:rPr>
                              <w:t xml:space="preserve">Naam en functie: </w:t>
                            </w:r>
                          </w:p>
                          <w:p w14:paraId="4550F4AE" w14:textId="77777777" w:rsidR="00B05D5C" w:rsidRPr="00B05D5C" w:rsidRDefault="00B05D5C" w:rsidP="00B05D5C">
                            <w:pPr>
                              <w:rPr>
                                <w:b/>
                                <w:bCs/>
                              </w:rPr>
                            </w:pPr>
                            <w:r w:rsidRPr="00B05D5C">
                              <w:rPr>
                                <w:b/>
                                <w:bCs/>
                              </w:rPr>
                              <w:t xml:space="preserve">E-mail: </w:t>
                            </w:r>
                          </w:p>
                          <w:p w14:paraId="4DC79C5D" w14:textId="77777777" w:rsidR="00B05D5C" w:rsidRPr="00B05D5C" w:rsidRDefault="00B05D5C" w:rsidP="00B05D5C">
                            <w:pPr>
                              <w:rPr>
                                <w:b/>
                                <w:bCs/>
                              </w:rPr>
                            </w:pPr>
                            <w:r w:rsidRPr="00B05D5C">
                              <w:rPr>
                                <w:b/>
                                <w:bCs/>
                              </w:rPr>
                              <w:t xml:space="preserve">Telefoonnummer: </w:t>
                            </w:r>
                          </w:p>
                          <w:p w14:paraId="7DC67DDD" w14:textId="77777777" w:rsidR="00B05D5C" w:rsidRPr="00B05D5C" w:rsidRDefault="00B05D5C" w:rsidP="00B05D5C">
                            <w:pPr>
                              <w:rPr>
                                <w:rFonts w:eastAsia="Times New Roman" w:cs="Calibri"/>
                                <w:b/>
                                <w:bCs/>
                                <w:color w:val="000000"/>
                                <w:lang w:eastAsia="nl-NL"/>
                              </w:rPr>
                            </w:pPr>
                            <w:r w:rsidRPr="00B05D5C">
                              <w:rPr>
                                <w:b/>
                                <w:bCs/>
                              </w:rPr>
                              <w:t xml:space="preserve">Instroom per: </w:t>
                            </w:r>
                            <w:r w:rsidRPr="00B05D5C">
                              <w:rPr>
                                <w:rFonts w:eastAsia="Times New Roman" w:cs="Calibri"/>
                                <w:b/>
                                <w:bCs/>
                                <w:color w:val="000000"/>
                                <w:lang w:eastAsia="nl-NL"/>
                              </w:rPr>
                              <w:br/>
                            </w:r>
                            <w:r w:rsidRPr="00B05D5C">
                              <w:rPr>
                                <w:b/>
                                <w:bCs/>
                              </w:rPr>
                              <w:t>Praktijk werkt voor MTVP samen met één of meerdere praktijk</w:t>
                            </w:r>
                            <w:r w:rsidRPr="00B05D5C">
                              <w:rPr>
                                <w:rStyle w:val="Tekstvantijdelijkeaanduiding"/>
                                <w:rFonts w:eastAsia="Times New Roman" w:cs="Calibri"/>
                                <w:b/>
                                <w:bCs/>
                                <w:color w:val="000000"/>
                                <w:kern w:val="0"/>
                                <w:lang w:eastAsia="nl-NL"/>
                              </w:rPr>
                              <w:br/>
                            </w:r>
                            <w:r w:rsidRPr="00B05D5C">
                              <w:rPr>
                                <w:b/>
                                <w:bCs/>
                              </w:rPr>
                              <w:t xml:space="preserve">Zo ja, welke praktijk(en): </w:t>
                            </w:r>
                          </w:p>
                          <w:p w14:paraId="42D77E92" w14:textId="77777777" w:rsidR="00B05D5C" w:rsidRDefault="00B05D5C" w:rsidP="00B05D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C53078" id="Rechthoek: afgeronde hoeken 3" o:spid="_x0000_s1027" style="position:absolute;margin-left:0;margin-top:135.7pt;width:448.95pt;height:12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" strokecolor="#08013d">
                <v:stroke joinstyle="miter"/>
                <v:textbox>
                  <w:txbxContent>
                    <w:p w14:paraId="40E8FD79" w14:textId="77777777" w:rsidR="00B05D5C" w:rsidRPr="00B05D5C" w:rsidRDefault="00B05D5C" w:rsidP="00B05D5C">
                      <w:pPr>
                        <w:rPr>
                          <w:b/>
                          <w:bCs/>
                        </w:rPr>
                      </w:pPr>
                      <w:r w:rsidRPr="00B05D5C">
                        <w:rPr>
                          <w:b/>
                          <w:bCs/>
                        </w:rPr>
                        <w:t xml:space="preserve">Naam en functie: </w:t>
                      </w:r>
                    </w:p>
                    <w:p w14:paraId="4550F4AE" w14:textId="77777777" w:rsidR="00B05D5C" w:rsidRPr="00B05D5C" w:rsidRDefault="00B05D5C" w:rsidP="00B05D5C">
                      <w:pPr>
                        <w:rPr>
                          <w:b/>
                          <w:bCs/>
                        </w:rPr>
                      </w:pPr>
                      <w:r w:rsidRPr="00B05D5C">
                        <w:rPr>
                          <w:b/>
                          <w:bCs/>
                        </w:rPr>
                        <w:t xml:space="preserve">E-mail: </w:t>
                      </w:r>
                    </w:p>
                    <w:p w14:paraId="4DC79C5D" w14:textId="77777777" w:rsidR="00B05D5C" w:rsidRPr="00B05D5C" w:rsidRDefault="00B05D5C" w:rsidP="00B05D5C">
                      <w:pPr>
                        <w:rPr>
                          <w:b/>
                          <w:bCs/>
                        </w:rPr>
                      </w:pPr>
                      <w:r w:rsidRPr="00B05D5C">
                        <w:rPr>
                          <w:b/>
                          <w:bCs/>
                        </w:rPr>
                        <w:t xml:space="preserve">Telefoonnummer: </w:t>
                      </w:r>
                    </w:p>
                    <w:p w14:paraId="7DC67DDD" w14:textId="77777777" w:rsidR="00B05D5C" w:rsidRPr="00B05D5C" w:rsidRDefault="00B05D5C" w:rsidP="00B05D5C">
                      <w:pPr>
                        <w:rPr>
                          <w:rFonts w:eastAsia="Times New Roman" w:cs="Calibri"/>
                          <w:b/>
                          <w:bCs/>
                          <w:color w:val="000000"/>
                          <w:lang w:eastAsia="nl-NL"/>
                        </w:rPr>
                      </w:pPr>
                      <w:r w:rsidRPr="00B05D5C">
                        <w:rPr>
                          <w:b/>
                          <w:bCs/>
                        </w:rPr>
                        <w:t xml:space="preserve">Instroom per: </w:t>
                      </w:r>
                      <w:r w:rsidRPr="00B05D5C">
                        <w:rPr>
                          <w:rFonts w:eastAsia="Times New Roman" w:cs="Calibri"/>
                          <w:b/>
                          <w:bCs/>
                          <w:color w:val="000000"/>
                          <w:lang w:eastAsia="nl-NL"/>
                        </w:rPr>
                        <w:br/>
                      </w:r>
                      <w:r w:rsidRPr="00B05D5C">
                        <w:rPr>
                          <w:b/>
                          <w:bCs/>
                        </w:rPr>
                        <w:t>Praktijk werkt voor MTVP samen met één of meerdere praktijk</w:t>
                      </w:r>
                      <w:r w:rsidRPr="00B05D5C">
                        <w:rPr>
                          <w:rStyle w:val="Tekstvantijdelijkeaanduiding"/>
                          <w:rFonts w:eastAsia="Times New Roman" w:cs="Calibri"/>
                          <w:b/>
                          <w:bCs/>
                          <w:color w:val="000000"/>
                          <w:kern w:val="0"/>
                          <w:lang w:eastAsia="nl-NL"/>
                        </w:rPr>
                        <w:br/>
                      </w:r>
                      <w:r w:rsidRPr="00B05D5C">
                        <w:rPr>
                          <w:b/>
                          <w:bCs/>
                        </w:rPr>
                        <w:t xml:space="preserve">Zo ja, welke praktijk(en): </w:t>
                      </w:r>
                    </w:p>
                    <w:p w14:paraId="42D77E92" w14:textId="77777777" w:rsidR="00B05D5C" w:rsidRDefault="00B05D5C" w:rsidP="00B05D5C"/>
                  </w:txbxContent>
                </v:textbox>
                <w10:wrap type="topAndBottom" anchorx="margin"/>
              </v:roundrect>
            </w:pict>
          </mc:Fallback>
        </mc:AlternateContent>
      </w:r>
      <w:r w:rsidR="00BE4EC7">
        <w:t>Contactpersoon</w:t>
      </w:r>
    </w:p>
    <w:p w14:paraId="4B2627C7" w14:textId="77777777" w:rsidR="00B05D5C" w:rsidRDefault="00B05D5C" w:rsidP="00B05D5C"/>
    <w:p w14:paraId="4BD44542" w14:textId="657EC3B0" w:rsidR="00B05D5C" w:rsidRPr="000E14BE" w:rsidRDefault="00B05D5C" w:rsidP="00B05D5C">
      <w:r w:rsidRPr="000E14BE">
        <w:t>De praktijk wil deelnemen aan MTVP. Met het inleveren van dit praktijkplan en het gebruik maken van de vergoeding committeert de praktijk zich aan de volgende afspraken:</w:t>
      </w:r>
    </w:p>
    <w:p w14:paraId="2971E4E7" w14:textId="77777777" w:rsidR="00B05D5C" w:rsidRPr="000E14BE" w:rsidRDefault="00B05D5C" w:rsidP="00B05D5C"/>
    <w:p w14:paraId="11673B80" w14:textId="77777777" w:rsidR="00B05D5C" w:rsidRPr="00B05D5C" w:rsidRDefault="00B05D5C" w:rsidP="00B05D5C">
      <w:pPr>
        <w:pStyle w:val="Lijstalinea"/>
        <w:numPr>
          <w:ilvl w:val="0"/>
          <w:numId w:val="4"/>
        </w:numPr>
        <w:rPr>
          <w:rFonts w:ascii="Arial" w:hAnsi="Arial" w:cs="Arial"/>
          <w:sz w:val="18"/>
          <w:szCs w:val="18"/>
        </w:rPr>
      </w:pPr>
      <w:r w:rsidRPr="00B05D5C">
        <w:rPr>
          <w:rFonts w:ascii="Arial" w:hAnsi="Arial" w:cs="Arial"/>
          <w:sz w:val="18"/>
          <w:szCs w:val="18"/>
        </w:rPr>
        <w:t>De praktijk onderschrijft de inhoud van de leidraad MTVP en voldoet aan de voorwaarden:</w:t>
      </w:r>
    </w:p>
    <w:p w14:paraId="522A29F9" w14:textId="77777777" w:rsidR="00B05D5C" w:rsidRPr="00B05D5C" w:rsidRDefault="00B05D5C" w:rsidP="00B05D5C">
      <w:pPr>
        <w:pStyle w:val="Lijstalinea"/>
        <w:numPr>
          <w:ilvl w:val="0"/>
          <w:numId w:val="5"/>
        </w:numPr>
        <w:rPr>
          <w:rFonts w:ascii="Arial" w:hAnsi="Arial" w:cs="Arial"/>
          <w:sz w:val="18"/>
          <w:szCs w:val="18"/>
        </w:rPr>
      </w:pPr>
      <w:r w:rsidRPr="00B05D5C">
        <w:rPr>
          <w:rFonts w:ascii="Arial" w:hAnsi="Arial" w:cs="Arial"/>
          <w:sz w:val="18"/>
          <w:szCs w:val="18"/>
        </w:rPr>
        <w:t>Implementatie van 2 interventies uit “anders werken in de praktijk” (1 in jaar 1, 1 in jaar 2)</w:t>
      </w:r>
    </w:p>
    <w:p w14:paraId="29978F85" w14:textId="77777777" w:rsidR="00B05D5C" w:rsidRPr="00B05D5C" w:rsidRDefault="00B05D5C" w:rsidP="00B05D5C">
      <w:pPr>
        <w:pStyle w:val="Lijstalinea"/>
        <w:numPr>
          <w:ilvl w:val="0"/>
          <w:numId w:val="5"/>
        </w:numPr>
        <w:rPr>
          <w:rFonts w:ascii="Arial" w:hAnsi="Arial" w:cs="Arial"/>
          <w:sz w:val="18"/>
          <w:szCs w:val="18"/>
        </w:rPr>
      </w:pPr>
      <w:r w:rsidRPr="00B05D5C">
        <w:rPr>
          <w:rFonts w:ascii="Arial" w:hAnsi="Arial" w:cs="Arial"/>
          <w:sz w:val="18"/>
          <w:szCs w:val="18"/>
        </w:rPr>
        <w:t>Implementatie van 2 interventies uit “samenwerken in het netwerk” (binnen 2 jaar)</w:t>
      </w:r>
    </w:p>
    <w:p w14:paraId="058FE299" w14:textId="77777777" w:rsidR="00B05D5C" w:rsidRPr="00B05D5C" w:rsidRDefault="00B05D5C" w:rsidP="00B05D5C">
      <w:pPr>
        <w:pStyle w:val="Lijstalinea"/>
        <w:numPr>
          <w:ilvl w:val="0"/>
          <w:numId w:val="5"/>
        </w:numPr>
        <w:rPr>
          <w:rFonts w:ascii="Arial" w:hAnsi="Arial" w:cs="Arial"/>
          <w:sz w:val="18"/>
          <w:szCs w:val="18"/>
        </w:rPr>
      </w:pPr>
      <w:r w:rsidRPr="00B05D5C">
        <w:rPr>
          <w:rFonts w:ascii="Arial" w:hAnsi="Arial" w:cs="Arial"/>
          <w:sz w:val="18"/>
          <w:szCs w:val="18"/>
        </w:rPr>
        <w:t>Implementatie van 1 interventie uit “het voeren van het andere gesprek” (start jaar 1, verdieping jaar 2)</w:t>
      </w:r>
    </w:p>
    <w:p w14:paraId="6A87389D" w14:textId="1DA4F6A4" w:rsidR="001F562C" w:rsidRDefault="00B05D5C" w:rsidP="001F562C">
      <w:pPr>
        <w:pStyle w:val="Lijstalinea"/>
        <w:numPr>
          <w:ilvl w:val="0"/>
          <w:numId w:val="5"/>
        </w:numPr>
        <w:rPr>
          <w:rFonts w:ascii="Arial" w:hAnsi="Arial" w:cs="Arial"/>
          <w:sz w:val="18"/>
          <w:szCs w:val="18"/>
        </w:rPr>
      </w:pPr>
      <w:r w:rsidRPr="00B05D5C">
        <w:rPr>
          <w:rFonts w:ascii="Arial" w:hAnsi="Arial" w:cs="Arial"/>
          <w:sz w:val="18"/>
          <w:szCs w:val="18"/>
        </w:rPr>
        <w:t>Creëren van een lerende omgeving (vanaf start, doorlopend)</w:t>
      </w:r>
    </w:p>
    <w:p w14:paraId="48F7C8E2" w14:textId="77777777" w:rsidR="001F562C" w:rsidRPr="001F562C" w:rsidRDefault="001F562C" w:rsidP="001F562C">
      <w:pPr>
        <w:rPr>
          <w:rFonts w:cs="Arial"/>
          <w:szCs w:val="18"/>
        </w:rPr>
      </w:pPr>
    </w:p>
    <w:p w14:paraId="4D5A06D5" w14:textId="77777777" w:rsidR="00B05D5C" w:rsidRPr="00FD1EC0" w:rsidRDefault="00B05D5C" w:rsidP="00B05D5C">
      <w:pPr>
        <w:pStyle w:val="Lijstalinea"/>
        <w:numPr>
          <w:ilvl w:val="0"/>
          <w:numId w:val="4"/>
        </w:numPr>
        <w:rPr>
          <w:rFonts w:ascii="Arial" w:hAnsi="Arial" w:cs="Arial"/>
          <w:sz w:val="18"/>
          <w:szCs w:val="18"/>
        </w:rPr>
      </w:pPr>
      <w:r w:rsidRPr="00FD1EC0">
        <w:rPr>
          <w:rFonts w:ascii="Arial" w:hAnsi="Arial" w:cs="Arial"/>
          <w:sz w:val="18"/>
          <w:szCs w:val="18"/>
        </w:rPr>
        <w:t>De praktijk stelt zich transparant en toetsbaar op t.a.v. de implementatie van de afgesproken</w:t>
      </w:r>
      <w:r w:rsidRPr="00FD1EC0">
        <w:rPr>
          <w:rFonts w:ascii="Arial" w:hAnsi="Arial" w:cs="Arial"/>
          <w:sz w:val="18"/>
          <w:szCs w:val="18"/>
        </w:rPr>
        <w:t xml:space="preserve"> </w:t>
      </w:r>
      <w:r w:rsidRPr="00FD1EC0">
        <w:rPr>
          <w:rFonts w:ascii="Arial" w:hAnsi="Arial" w:cs="Arial"/>
          <w:sz w:val="18"/>
          <w:szCs w:val="18"/>
        </w:rPr>
        <w:t>kernelementen.</w:t>
      </w:r>
    </w:p>
    <w:p w14:paraId="0786159E" w14:textId="77777777" w:rsidR="00B05D5C" w:rsidRPr="00FD1EC0" w:rsidRDefault="00B05D5C" w:rsidP="00B05D5C">
      <w:pPr>
        <w:pStyle w:val="Lijstalinea"/>
        <w:numPr>
          <w:ilvl w:val="0"/>
          <w:numId w:val="4"/>
        </w:numPr>
        <w:rPr>
          <w:rFonts w:ascii="Arial" w:hAnsi="Arial" w:cs="Arial"/>
          <w:sz w:val="18"/>
          <w:szCs w:val="18"/>
        </w:rPr>
      </w:pPr>
      <w:r w:rsidRPr="00FD1EC0">
        <w:rPr>
          <w:rFonts w:ascii="Arial" w:hAnsi="Arial" w:cs="Arial"/>
          <w:sz w:val="18"/>
          <w:szCs w:val="18"/>
        </w:rPr>
        <w:t>Indien de praktijk onvoorzien geen uitvoering kan/wil geven aan de afspraken stelt de praktijk</w:t>
      </w:r>
      <w:r w:rsidRPr="00FD1EC0">
        <w:rPr>
          <w:rFonts w:ascii="Arial" w:hAnsi="Arial" w:cs="Arial"/>
          <w:sz w:val="18"/>
          <w:szCs w:val="18"/>
        </w:rPr>
        <w:t xml:space="preserve"> </w:t>
      </w:r>
      <w:r w:rsidRPr="00FD1EC0">
        <w:rPr>
          <w:rFonts w:ascii="Arial" w:hAnsi="Arial" w:cs="Arial"/>
          <w:sz w:val="18"/>
          <w:szCs w:val="18"/>
        </w:rPr>
        <w:t>RegiozorgNU in kennis hiervan.</w:t>
      </w:r>
    </w:p>
    <w:p w14:paraId="6BF298A2" w14:textId="3290DE62" w:rsidR="00B05D5C" w:rsidRDefault="00B05D5C" w:rsidP="00B05D5C">
      <w:pPr>
        <w:pStyle w:val="Lijstalinea"/>
        <w:numPr>
          <w:ilvl w:val="0"/>
          <w:numId w:val="4"/>
        </w:numPr>
        <w:rPr>
          <w:rFonts w:ascii="Arial" w:hAnsi="Arial" w:cs="Arial"/>
          <w:sz w:val="18"/>
          <w:szCs w:val="18"/>
        </w:rPr>
      </w:pPr>
      <w:r w:rsidRPr="00FD1EC0">
        <w:rPr>
          <w:rFonts w:ascii="Arial" w:hAnsi="Arial" w:cs="Arial"/>
          <w:sz w:val="18"/>
          <w:szCs w:val="18"/>
        </w:rPr>
        <w:t>Sommige interventies MTVP kunnen ook terugkomen in resultaatbeloning, subsidies, AOF</w:t>
      </w:r>
      <w:r w:rsidRPr="00FD1EC0">
        <w:rPr>
          <w:rFonts w:ascii="Arial" w:hAnsi="Arial" w:cs="Arial"/>
          <w:sz w:val="18"/>
          <w:szCs w:val="18"/>
        </w:rPr>
        <w:t xml:space="preserve"> </w:t>
      </w:r>
      <w:r w:rsidRPr="00FD1EC0">
        <w:rPr>
          <w:rFonts w:ascii="Arial" w:hAnsi="Arial" w:cs="Arial"/>
          <w:sz w:val="18"/>
          <w:szCs w:val="18"/>
        </w:rPr>
        <w:t>gelden. De praktijk maakt een keuze in de financiering en maakt geen gebruik van dubbelfinanciering.</w:t>
      </w:r>
    </w:p>
    <w:p w14:paraId="3F6C7DD1" w14:textId="77777777" w:rsidR="001F562C" w:rsidRDefault="001F562C" w:rsidP="001F562C">
      <w:pPr>
        <w:rPr>
          <w:rFonts w:cs="Arial"/>
          <w:szCs w:val="18"/>
        </w:rPr>
      </w:pPr>
    </w:p>
    <w:p w14:paraId="0FA2A5C4" w14:textId="77777777" w:rsidR="001F562C" w:rsidRDefault="001F562C" w:rsidP="001F562C">
      <w:pPr>
        <w:rPr>
          <w:rFonts w:cs="Arial"/>
          <w:szCs w:val="18"/>
        </w:rPr>
      </w:pPr>
    </w:p>
    <w:p w14:paraId="2B5599DE" w14:textId="77777777" w:rsidR="001F562C" w:rsidRDefault="001F562C" w:rsidP="001F562C">
      <w:pPr>
        <w:rPr>
          <w:rFonts w:cs="Arial"/>
          <w:szCs w:val="18"/>
        </w:rPr>
      </w:pPr>
    </w:p>
    <w:p w14:paraId="2F767700" w14:textId="77777777" w:rsidR="001F562C" w:rsidRPr="001F562C" w:rsidRDefault="001F562C" w:rsidP="001F562C">
      <w:pPr>
        <w:rPr>
          <w:rFonts w:cs="Arial"/>
          <w:szCs w:val="18"/>
        </w:rPr>
      </w:pPr>
    </w:p>
    <w:p w14:paraId="5F746580" w14:textId="4F3792FE" w:rsidR="00BE4EC7" w:rsidRDefault="001F562C" w:rsidP="001F562C">
      <w:pPr>
        <w:pStyle w:val="Kop1"/>
      </w:pPr>
      <w:r>
        <w:lastRenderedPageBreak/>
        <w:t>Waarom wil de praktijk meedoen?</w:t>
      </w:r>
    </w:p>
    <w:p w14:paraId="59E0CE4B" w14:textId="77777777" w:rsidR="001F562C" w:rsidRDefault="001F562C" w:rsidP="001F562C"/>
    <w:p w14:paraId="47A6F987" w14:textId="133E995E" w:rsidR="001F562C" w:rsidRPr="001F562C" w:rsidRDefault="001F562C" w:rsidP="001F562C">
      <w:pPr>
        <w:rPr>
          <w:i/>
          <w:iCs/>
        </w:rPr>
      </w:pPr>
      <w:r w:rsidRPr="001F562C">
        <w:rPr>
          <w:noProof/>
          <w14:ligatures w14:val="none"/>
        </w:rPr>
        <mc:AlternateContent>
          <mc:Choice Requires="wps">
            <w:drawing>
              <wp:anchor distT="45720" distB="45720" distL="114300" distR="114300" simplePos="0" relativeHeight="251661312" behindDoc="0" locked="0" layoutInCell="1" allowOverlap="1" wp14:anchorId="41CB3377" wp14:editId="6DA78D68">
                <wp:simplePos x="0" y="0"/>
                <wp:positionH relativeFrom="margin">
                  <wp:align>left</wp:align>
                </wp:positionH>
                <wp:positionV relativeFrom="paragraph">
                  <wp:posOffset>319405</wp:posOffset>
                </wp:positionV>
                <wp:extent cx="5701665" cy="1209675"/>
                <wp:effectExtent l="0" t="0" r="13335" b="28575"/>
                <wp:wrapTopAndBottom/>
                <wp:docPr id="1538853593"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209675"/>
                        </a:xfrm>
                        <a:prstGeom prst="rect">
                          <a:avLst/>
                        </a:prstGeom>
                        <a:solidFill>
                          <a:srgbClr val="FFFFFF"/>
                        </a:solidFill>
                        <a:ln w="9525">
                          <a:solidFill>
                            <a:srgbClr val="000000"/>
                          </a:solidFill>
                          <a:miter lim="800000"/>
                          <a:headEnd/>
                          <a:tailEnd/>
                        </a:ln>
                      </wps:spPr>
                      <wps:txbx>
                        <w:txbxContent>
                          <w:p w14:paraId="2B823000" w14:textId="77777777" w:rsidR="001F562C" w:rsidRPr="00C0770A" w:rsidRDefault="001F562C" w:rsidP="001F562C">
                            <w:pPr>
                              <w:rPr>
                                <w:rStyle w:val="Tekstvantijdelijkeaanduiding"/>
                              </w:rPr>
                            </w:pPr>
                            <w:r w:rsidRPr="00C0770A">
                              <w:rPr>
                                <w:rStyle w:val="Tekstvantijdelijkeaanduiding"/>
                              </w:rPr>
                              <w:t>Beschrijf hier kort en bondig waarom je mee wilt doen aan MTVP</w:t>
                            </w:r>
                          </w:p>
                          <w:p w14:paraId="3C784CB0" w14:textId="77777777" w:rsidR="001F562C" w:rsidRPr="00C0770A" w:rsidRDefault="001F562C" w:rsidP="001F562C">
                            <w:pPr>
                              <w:rPr>
                                <w:rFonts w:ascii="Proxima Nova Soft" w:hAnsi="Proxima Nova Soft" w:cs="Calibri"/>
                                <w:color w:val="B09700" w:themeColor="accent3" w:themeShade="BF"/>
                                <w:kern w:val="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CB3377" id="_x0000_t202" coordsize="21600,21600" o:spt="202" path="m,l,21600r21600,l21600,xe">
                <v:stroke joinstyle="miter"/>
                <v:path gradientshapeok="t" o:connecttype="rect"/>
              </v:shapetype>
              <v:shape id="Tekstvak 4" o:spid="_x0000_s1028" type="#_x0000_t202" style="position:absolute;margin-left:0;margin-top:25.15pt;width:448.95pt;height:95.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">
                <v:textbox>
                  <w:txbxContent>
                    <w:p w14:paraId="2B823000" w14:textId="77777777" w:rsidR="001F562C" w:rsidRPr="00C0770A" w:rsidRDefault="001F562C" w:rsidP="001F562C">
                      <w:pPr>
                        <w:rPr>
                          <w:rStyle w:val="Tekstvantijdelijkeaanduiding"/>
                        </w:rPr>
                      </w:pPr>
                      <w:r w:rsidRPr="00C0770A">
                        <w:rPr>
                          <w:rStyle w:val="Tekstvantijdelijkeaanduiding"/>
                        </w:rPr>
                        <w:t>Beschrijf hier kort en bondig waarom je mee wilt doen aan MTVP</w:t>
                      </w:r>
                    </w:p>
                    <w:p w14:paraId="3C784CB0" w14:textId="77777777" w:rsidR="001F562C" w:rsidRPr="00C0770A" w:rsidRDefault="001F562C" w:rsidP="001F562C">
                      <w:pPr>
                        <w:rPr>
                          <w:rFonts w:ascii="Proxima Nova Soft" w:hAnsi="Proxima Nova Soft" w:cs="Calibri"/>
                          <w:color w:val="B09700" w:themeColor="accent3" w:themeShade="BF"/>
                          <w:kern w:val="0"/>
                          <w:sz w:val="20"/>
                          <w:szCs w:val="20"/>
                        </w:rPr>
                      </w:pPr>
                    </w:p>
                  </w:txbxContent>
                </v:textbox>
                <w10:wrap type="topAndBottom" anchorx="margin"/>
              </v:shape>
            </w:pict>
          </mc:Fallback>
        </mc:AlternateContent>
      </w:r>
      <w:r w:rsidRPr="001F562C">
        <w:t>Wanneer is het project voor jou succesvol? Je kunt bijvoorbeeld denken aan meer werkplezier.</w:t>
      </w:r>
      <w:r w:rsidRPr="001F562C">
        <w:rPr>
          <w:i/>
          <w:iCs/>
        </w:rPr>
        <w:t xml:space="preserve"> </w:t>
      </w:r>
    </w:p>
    <w:p w14:paraId="443F1ABB" w14:textId="43F24E87" w:rsidR="001F562C" w:rsidRDefault="001F562C" w:rsidP="001F562C">
      <w:pPr>
        <w:pStyle w:val="Kop1"/>
      </w:pPr>
      <w:r>
        <w:t>Wa</w:t>
      </w:r>
      <w:r>
        <w:t>t gaat de praktijk doen?</w:t>
      </w:r>
    </w:p>
    <w:p w14:paraId="4EC3A8FB" w14:textId="77777777" w:rsidR="001F562C" w:rsidRDefault="001F562C" w:rsidP="001F562C"/>
    <w:p w14:paraId="1D83C852" w14:textId="4A81D9B8" w:rsidR="001F562C" w:rsidRDefault="001F562C" w:rsidP="001F562C">
      <w:pPr>
        <w:pStyle w:val="Lijstalinea"/>
        <w:numPr>
          <w:ilvl w:val="0"/>
          <w:numId w:val="8"/>
        </w:numPr>
        <w:rPr>
          <w:rFonts w:ascii="Arial" w:hAnsi="Arial" w:cs="Arial"/>
          <w:b/>
          <w:bCs/>
          <w:sz w:val="18"/>
          <w:szCs w:val="18"/>
        </w:rPr>
      </w:pPr>
      <w:r w:rsidRPr="001F562C">
        <w:rPr>
          <w:rFonts w:ascii="Arial" w:hAnsi="Arial" w:cs="Arial"/>
          <w:b/>
          <w:bCs/>
          <w:sz w:val="18"/>
          <w:szCs w:val="18"/>
        </w:rPr>
        <w:t>Anders werken in de praktijk</w:t>
      </w:r>
    </w:p>
    <w:p w14:paraId="6D2350D6" w14:textId="77777777" w:rsidR="003A5BA2" w:rsidRPr="001F562C" w:rsidRDefault="003A5BA2" w:rsidP="003A5BA2">
      <w:pPr>
        <w:pStyle w:val="Lijstalinea"/>
        <w:rPr>
          <w:rFonts w:ascii="Arial" w:hAnsi="Arial" w:cs="Arial"/>
          <w:b/>
          <w:bCs/>
          <w:sz w:val="18"/>
          <w:szCs w:val="18"/>
        </w:rPr>
      </w:pPr>
    </w:p>
    <w:p w14:paraId="05A0B2C6" w14:textId="77777777" w:rsidR="003A5BA2" w:rsidRPr="003A5BA2" w:rsidRDefault="001F562C" w:rsidP="001F562C">
      <w:pPr>
        <w:pStyle w:val="Lijstalinea"/>
        <w:numPr>
          <w:ilvl w:val="0"/>
          <w:numId w:val="9"/>
        </w:numPr>
        <w:rPr>
          <w:rFonts w:ascii="Arial" w:hAnsi="Arial" w:cs="Arial"/>
          <w:sz w:val="18"/>
          <w:szCs w:val="18"/>
        </w:rPr>
      </w:pPr>
      <w:r w:rsidRPr="003A5BA2">
        <w:rPr>
          <w:rFonts w:ascii="Arial" w:hAnsi="Arial" w:cs="Arial"/>
          <w:sz w:val="18"/>
          <w:szCs w:val="18"/>
        </w:rPr>
        <w:t xml:space="preserve">Beschrijf concrete activiteiten, zoals brainstormsessies, een lunch &amp; </w:t>
      </w:r>
      <w:proofErr w:type="spellStart"/>
      <w:r w:rsidRPr="003A5BA2">
        <w:rPr>
          <w:rFonts w:ascii="Arial" w:hAnsi="Arial" w:cs="Arial"/>
          <w:sz w:val="18"/>
          <w:szCs w:val="18"/>
        </w:rPr>
        <w:t>learn</w:t>
      </w:r>
      <w:proofErr w:type="spellEnd"/>
      <w:r w:rsidRPr="003A5BA2">
        <w:rPr>
          <w:rFonts w:ascii="Arial" w:hAnsi="Arial" w:cs="Arial"/>
          <w:sz w:val="18"/>
          <w:szCs w:val="18"/>
        </w:rPr>
        <w:t xml:space="preserve"> of een herziening van een werkprotocol. Noem ook grofweg een planning. Als je voor een training kiest: hoeveel deelnemers sluiten aan en hoe zorg je voor borging van het geleerde binnen de organisatie? Welke resultaten verwacht je? Denk aan resultaten voor de patiënt, werknemer en voor de praktijk. </w:t>
      </w:r>
    </w:p>
    <w:p w14:paraId="10451F19" w14:textId="77777777" w:rsidR="003A5BA2" w:rsidRPr="003A5BA2" w:rsidRDefault="001F562C" w:rsidP="001F562C">
      <w:pPr>
        <w:pStyle w:val="Lijstalinea"/>
        <w:numPr>
          <w:ilvl w:val="0"/>
          <w:numId w:val="9"/>
        </w:numPr>
        <w:rPr>
          <w:rFonts w:ascii="Arial" w:hAnsi="Arial" w:cs="Arial"/>
          <w:sz w:val="18"/>
          <w:szCs w:val="18"/>
        </w:rPr>
      </w:pPr>
      <w:r w:rsidRPr="003A5BA2">
        <w:rPr>
          <w:rFonts w:ascii="Arial" w:hAnsi="Arial" w:cs="Arial"/>
          <w:sz w:val="18"/>
          <w:szCs w:val="18"/>
        </w:rPr>
        <w:t xml:space="preserve">Hoe evalueer je? Welke gegevens lever je aan, naast de landelijke en regionale metingen? Op welke momenten? </w:t>
      </w:r>
    </w:p>
    <w:p w14:paraId="173300E6" w14:textId="7A184612" w:rsidR="001F562C" w:rsidRPr="003A5BA2" w:rsidRDefault="001F562C" w:rsidP="001F562C">
      <w:pPr>
        <w:pStyle w:val="Lijstalinea"/>
        <w:numPr>
          <w:ilvl w:val="0"/>
          <w:numId w:val="9"/>
        </w:numPr>
        <w:rPr>
          <w:rFonts w:ascii="Arial" w:hAnsi="Arial" w:cs="Arial"/>
          <w:sz w:val="18"/>
          <w:szCs w:val="18"/>
        </w:rPr>
      </w:pPr>
      <w:r w:rsidRPr="003A5BA2">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05CB439E" wp14:editId="36B803AD">
                <wp:simplePos x="0" y="0"/>
                <wp:positionH relativeFrom="column">
                  <wp:posOffset>7620</wp:posOffset>
                </wp:positionH>
                <wp:positionV relativeFrom="paragraph">
                  <wp:posOffset>321310</wp:posOffset>
                </wp:positionV>
                <wp:extent cx="5701665" cy="3239770"/>
                <wp:effectExtent l="12065" t="5715" r="10795" b="12065"/>
                <wp:wrapTopAndBottom/>
                <wp:docPr id="194913503"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3239770"/>
                        </a:xfrm>
                        <a:prstGeom prst="rect">
                          <a:avLst/>
                        </a:prstGeom>
                        <a:solidFill>
                          <a:srgbClr val="FFFFFF"/>
                        </a:solidFill>
                        <a:ln w="9525">
                          <a:solidFill>
                            <a:srgbClr val="000000"/>
                          </a:solidFill>
                          <a:miter lim="800000"/>
                          <a:headEnd/>
                          <a:tailEnd/>
                        </a:ln>
                      </wps:spPr>
                      <wps:txbx>
                        <w:txbxContent>
                          <w:p w14:paraId="61EDA5AA" w14:textId="77777777" w:rsidR="001F562C" w:rsidRPr="00C0770A" w:rsidRDefault="001F562C" w:rsidP="001F562C">
                            <w:pPr>
                              <w:rPr>
                                <w:rStyle w:val="Tekstvantijdelijkeaanduiding"/>
                              </w:rPr>
                            </w:pPr>
                            <w:r w:rsidRPr="00C0770A">
                              <w:rPr>
                                <w:rStyle w:val="Tekstvantijdelijkeaanduiding"/>
                              </w:rPr>
                              <w:t>Geef hier aan welke interventie je gaat uitvoeren voor Anders werken in de praktijk en hoe je dat gaat doen.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CB439E" id="Tekstvak 5" o:spid="_x0000_s1029" type="#_x0000_t202" style="position:absolute;left:0;text-align:left;margin-left:.6pt;margin-top:25.3pt;width:448.95pt;height:25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">
                <v:textbox>
                  <w:txbxContent>
                    <w:p w14:paraId="61EDA5AA" w14:textId="77777777" w:rsidR="001F562C" w:rsidRPr="00C0770A" w:rsidRDefault="001F562C" w:rsidP="001F562C">
                      <w:pPr>
                        <w:rPr>
                          <w:rStyle w:val="Tekstvantijdelijkeaanduiding"/>
                        </w:rPr>
                      </w:pPr>
                      <w:r w:rsidRPr="00C0770A">
                        <w:rPr>
                          <w:rStyle w:val="Tekstvantijdelijkeaanduiding"/>
                        </w:rPr>
                        <w:t>Geef hier aan welke interventie je gaat uitvoeren voor Anders werken in de praktijk en hoe je dat gaat doen.</w:t>
                      </w:r>
                    </w:p>
                  </w:txbxContent>
                </v:textbox>
                <w10:wrap type="topAndBottom"/>
              </v:shape>
            </w:pict>
          </mc:Fallback>
        </mc:AlternateContent>
      </w:r>
      <w:r w:rsidRPr="003A5BA2">
        <w:rPr>
          <w:rFonts w:ascii="Arial" w:hAnsi="Arial" w:cs="Arial"/>
          <w:sz w:val="18"/>
          <w:szCs w:val="18"/>
        </w:rPr>
        <w:t xml:space="preserve">Hoe zorg je voor een blijvend effect? </w:t>
      </w:r>
    </w:p>
    <w:p w14:paraId="06BFCE21" w14:textId="77777777" w:rsidR="005F66C6" w:rsidRDefault="005F66C6" w:rsidP="001F562C"/>
    <w:p w14:paraId="2AB3FEE2" w14:textId="77777777" w:rsidR="005F66C6" w:rsidRDefault="005F66C6" w:rsidP="001F562C"/>
    <w:p w14:paraId="43B53A00" w14:textId="77777777" w:rsidR="003A5BA2" w:rsidRDefault="003A5BA2" w:rsidP="001F562C"/>
    <w:p w14:paraId="0E62A8C0" w14:textId="77777777" w:rsidR="00235307" w:rsidRDefault="00235307" w:rsidP="001F562C"/>
    <w:p w14:paraId="1FE15881" w14:textId="77777777" w:rsidR="005F66C6" w:rsidRDefault="005F66C6" w:rsidP="005F66C6">
      <w:pPr>
        <w:pStyle w:val="Lijstalinea"/>
        <w:numPr>
          <w:ilvl w:val="0"/>
          <w:numId w:val="8"/>
        </w:numPr>
        <w:rPr>
          <w:rFonts w:ascii="Arial" w:hAnsi="Arial" w:cs="Arial"/>
          <w:b/>
          <w:bCs/>
          <w:sz w:val="18"/>
          <w:szCs w:val="18"/>
        </w:rPr>
      </w:pPr>
      <w:r w:rsidRPr="005F66C6">
        <w:rPr>
          <w:rFonts w:ascii="Arial" w:hAnsi="Arial" w:cs="Arial"/>
          <w:b/>
          <w:bCs/>
          <w:sz w:val="18"/>
          <w:szCs w:val="18"/>
        </w:rPr>
        <w:t>Het voeren van het goede gesprek</w:t>
      </w:r>
    </w:p>
    <w:p w14:paraId="4A9F5EEF" w14:textId="023A0F26" w:rsidR="005F66C6" w:rsidRDefault="005F66C6" w:rsidP="005F66C6">
      <w:pPr>
        <w:pStyle w:val="Lijstalinea"/>
        <w:rPr>
          <w:rFonts w:ascii="Arial" w:hAnsi="Arial" w:cs="Arial"/>
          <w:sz w:val="18"/>
          <w:szCs w:val="18"/>
        </w:rPr>
      </w:pPr>
      <w:r w:rsidRPr="005F66C6">
        <w:rPr>
          <w:rFonts w:ascii="Arial" w:hAnsi="Arial" w:cs="Arial"/>
          <w:noProof/>
          <w:sz w:val="18"/>
          <w:szCs w:val="18"/>
        </w:rPr>
        <mc:AlternateContent>
          <mc:Choice Requires="wps">
            <w:drawing>
              <wp:anchor distT="45720" distB="45720" distL="114300" distR="114300" simplePos="0" relativeHeight="251665408" behindDoc="0" locked="0" layoutInCell="1" allowOverlap="1" wp14:anchorId="5F85B36A" wp14:editId="456B7674">
                <wp:simplePos x="0" y="0"/>
                <wp:positionH relativeFrom="column">
                  <wp:posOffset>45720</wp:posOffset>
                </wp:positionH>
                <wp:positionV relativeFrom="paragraph">
                  <wp:posOffset>366395</wp:posOffset>
                </wp:positionV>
                <wp:extent cx="5701665" cy="3239770"/>
                <wp:effectExtent l="12065" t="11430" r="10795" b="6350"/>
                <wp:wrapTopAndBottom/>
                <wp:docPr id="1552819584"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3239770"/>
                        </a:xfrm>
                        <a:prstGeom prst="rect">
                          <a:avLst/>
                        </a:prstGeom>
                        <a:solidFill>
                          <a:srgbClr val="FFFFFF"/>
                        </a:solidFill>
                        <a:ln w="9525">
                          <a:solidFill>
                            <a:srgbClr val="000000"/>
                          </a:solidFill>
                          <a:miter lim="800000"/>
                          <a:headEnd/>
                          <a:tailEnd/>
                        </a:ln>
                      </wps:spPr>
                      <wps:txbx>
                        <w:txbxContent>
                          <w:p w14:paraId="2740E5EE" w14:textId="77777777" w:rsidR="005F66C6" w:rsidRPr="009D6DAE" w:rsidRDefault="005F66C6" w:rsidP="005F66C6">
                            <w:pPr>
                              <w:rPr>
                                <w:rStyle w:val="Tekstvantijdelijkeaanduiding"/>
                              </w:rPr>
                            </w:pPr>
                            <w:r w:rsidRPr="00C0770A">
                              <w:rPr>
                                <w:rStyle w:val="Tekstvantijdelijkeaanduiding"/>
                              </w:rPr>
                              <w:t>Geef hier aan welke interventie je gaat uitvoeren voor Het voeren van het goede gesprek en hoe je dat gaat doen.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5B36A" id="Tekstvak 6" o:spid="_x0000_s1030" type="#_x0000_t202" style="position:absolute;left:0;text-align:left;margin-left:3.6pt;margin-top:28.85pt;width:448.95pt;height:255.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">
                <v:textbox>
                  <w:txbxContent>
                    <w:p w14:paraId="2740E5EE" w14:textId="77777777" w:rsidR="005F66C6" w:rsidRPr="009D6DAE" w:rsidRDefault="005F66C6" w:rsidP="005F66C6">
                      <w:pPr>
                        <w:rPr>
                          <w:rStyle w:val="Tekstvantijdelijkeaanduiding"/>
                        </w:rPr>
                      </w:pPr>
                      <w:r w:rsidRPr="00C0770A">
                        <w:rPr>
                          <w:rStyle w:val="Tekstvantijdelijkeaanduiding"/>
                        </w:rPr>
                        <w:t>Geef hier aan welke interventie je gaat uitvoeren voor Het voeren van het goede gesprek en hoe je dat gaat doen.</w:t>
                      </w:r>
                    </w:p>
                  </w:txbxContent>
                </v:textbox>
                <w10:wrap type="topAndBottom"/>
              </v:shape>
            </w:pict>
          </mc:Fallback>
        </mc:AlternateContent>
      </w:r>
      <w:r w:rsidRPr="005F66C6">
        <w:rPr>
          <w:rFonts w:ascii="Arial" w:hAnsi="Arial" w:cs="Arial"/>
          <w:sz w:val="18"/>
          <w:szCs w:val="18"/>
        </w:rPr>
        <w:t>Zie punten onder 1.</w:t>
      </w:r>
    </w:p>
    <w:p w14:paraId="77310D90" w14:textId="77777777" w:rsidR="005F66C6" w:rsidRDefault="005F66C6" w:rsidP="005F66C6">
      <w:pPr>
        <w:pStyle w:val="Lijstalinea"/>
        <w:rPr>
          <w:rFonts w:ascii="Arial" w:hAnsi="Arial" w:cs="Arial"/>
          <w:sz w:val="18"/>
          <w:szCs w:val="18"/>
        </w:rPr>
      </w:pPr>
    </w:p>
    <w:p w14:paraId="5F18B3AF" w14:textId="77777777" w:rsidR="005F66C6" w:rsidRPr="005F66C6" w:rsidRDefault="005F66C6" w:rsidP="005F66C6">
      <w:pPr>
        <w:rPr>
          <w:rFonts w:cs="Arial"/>
          <w:b/>
          <w:bCs/>
          <w:szCs w:val="18"/>
        </w:rPr>
      </w:pPr>
    </w:p>
    <w:p w14:paraId="5E5E6BF3" w14:textId="77777777" w:rsidR="005F66C6" w:rsidRDefault="005F66C6" w:rsidP="005F66C6">
      <w:pPr>
        <w:pStyle w:val="Lijstalinea"/>
        <w:numPr>
          <w:ilvl w:val="0"/>
          <w:numId w:val="8"/>
        </w:numPr>
        <w:autoSpaceDE w:val="0"/>
        <w:autoSpaceDN w:val="0"/>
        <w:adjustRightInd w:val="0"/>
        <w:spacing w:line="276" w:lineRule="auto"/>
        <w:rPr>
          <w:rFonts w:ascii="Arial" w:hAnsi="Arial" w:cs="Arial"/>
          <w:b/>
          <w:bCs/>
          <w:color w:val="08013D"/>
          <w:kern w:val="0"/>
          <w:sz w:val="18"/>
          <w:szCs w:val="18"/>
        </w:rPr>
      </w:pPr>
      <w:r w:rsidRPr="005F66C6">
        <w:rPr>
          <w:rFonts w:ascii="Arial" w:hAnsi="Arial" w:cs="Arial"/>
          <w:b/>
          <w:bCs/>
          <w:color w:val="08013D"/>
          <w:kern w:val="0"/>
          <w:sz w:val="18"/>
          <w:szCs w:val="18"/>
        </w:rPr>
        <w:t>Samenwerken in het netwerk (hoeft nog niet in jaar 1)</w:t>
      </w:r>
    </w:p>
    <w:p w14:paraId="4EF13F8E" w14:textId="77777777" w:rsidR="005F66C6" w:rsidRDefault="005F66C6" w:rsidP="005F66C6">
      <w:pPr>
        <w:pStyle w:val="Lijstalinea"/>
        <w:autoSpaceDE w:val="0"/>
        <w:autoSpaceDN w:val="0"/>
        <w:adjustRightInd w:val="0"/>
        <w:spacing w:line="276" w:lineRule="auto"/>
        <w:rPr>
          <w:rFonts w:ascii="Arial" w:hAnsi="Arial" w:cs="Arial"/>
          <w:b/>
          <w:bCs/>
          <w:color w:val="08013D"/>
          <w:kern w:val="0"/>
          <w:sz w:val="18"/>
          <w:szCs w:val="18"/>
        </w:rPr>
      </w:pPr>
    </w:p>
    <w:p w14:paraId="49A6144D" w14:textId="04E849A8" w:rsidR="005F66C6" w:rsidRPr="005F66C6" w:rsidRDefault="005F66C6" w:rsidP="005F66C6">
      <w:pPr>
        <w:pStyle w:val="Lijstalinea"/>
        <w:numPr>
          <w:ilvl w:val="0"/>
          <w:numId w:val="8"/>
        </w:numPr>
        <w:autoSpaceDE w:val="0"/>
        <w:autoSpaceDN w:val="0"/>
        <w:adjustRightInd w:val="0"/>
        <w:spacing w:line="276" w:lineRule="auto"/>
        <w:rPr>
          <w:rFonts w:ascii="Arial" w:hAnsi="Arial" w:cs="Arial"/>
          <w:b/>
          <w:bCs/>
          <w:color w:val="08013D"/>
          <w:kern w:val="0"/>
          <w:sz w:val="18"/>
          <w:szCs w:val="18"/>
        </w:rPr>
      </w:pPr>
      <w:r w:rsidRPr="005F66C6">
        <w:rPr>
          <w:rFonts w:ascii="Arial" w:hAnsi="Arial" w:cs="Arial"/>
          <w:noProof/>
          <w:sz w:val="18"/>
          <w:szCs w:val="18"/>
        </w:rPr>
        <mc:AlternateContent>
          <mc:Choice Requires="wps">
            <w:drawing>
              <wp:anchor distT="45720" distB="45720" distL="114300" distR="114300" simplePos="0" relativeHeight="251667456" behindDoc="0" locked="0" layoutInCell="1" allowOverlap="1" wp14:anchorId="48829928" wp14:editId="69D97421">
                <wp:simplePos x="0" y="0"/>
                <wp:positionH relativeFrom="column">
                  <wp:posOffset>45720</wp:posOffset>
                </wp:positionH>
                <wp:positionV relativeFrom="paragraph">
                  <wp:posOffset>253365</wp:posOffset>
                </wp:positionV>
                <wp:extent cx="5701665" cy="1440180"/>
                <wp:effectExtent l="12065" t="8890" r="10795" b="8255"/>
                <wp:wrapTopAndBottom/>
                <wp:docPr id="359377940"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40180"/>
                        </a:xfrm>
                        <a:prstGeom prst="rect">
                          <a:avLst/>
                        </a:prstGeom>
                        <a:solidFill>
                          <a:srgbClr val="FFFFFF"/>
                        </a:solidFill>
                        <a:ln w="9525">
                          <a:solidFill>
                            <a:srgbClr val="000000"/>
                          </a:solidFill>
                          <a:miter lim="800000"/>
                          <a:headEnd/>
                          <a:tailEnd/>
                        </a:ln>
                      </wps:spPr>
                      <wps:txbx>
                        <w:txbxContent>
                          <w:p w14:paraId="553A8113" w14:textId="77777777" w:rsidR="005F66C6" w:rsidRPr="00C0770A" w:rsidRDefault="005F66C6" w:rsidP="005F66C6">
                            <w:pPr>
                              <w:rPr>
                                <w:rStyle w:val="Tekstvantijdelijkeaanduiding"/>
                              </w:rPr>
                            </w:pPr>
                            <w:r w:rsidRPr="00C0770A">
                              <w:rPr>
                                <w:rStyle w:val="Tekstvantijdelijkeaanduiding"/>
                              </w:rPr>
                              <w:t>Optioneel: Geef hier aan welke uitbreiding je gaat uitvoeren en hoe je dat gaat doen.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29928" id="Tekstvak 7" o:spid="_x0000_s1031" type="#_x0000_t202" style="position:absolute;left:0;text-align:left;margin-left:3.6pt;margin-top:19.95pt;width:448.95pt;height:113.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">
                <v:textbox>
                  <w:txbxContent>
                    <w:p w14:paraId="553A8113" w14:textId="77777777" w:rsidR="005F66C6" w:rsidRPr="00C0770A" w:rsidRDefault="005F66C6" w:rsidP="005F66C6">
                      <w:pPr>
                        <w:rPr>
                          <w:rStyle w:val="Tekstvantijdelijkeaanduiding"/>
                        </w:rPr>
                      </w:pPr>
                      <w:r w:rsidRPr="00C0770A">
                        <w:rPr>
                          <w:rStyle w:val="Tekstvantijdelijkeaanduiding"/>
                        </w:rPr>
                        <w:t>Optioneel: Geef hier aan welke uitbreiding je gaat uitvoeren en hoe je dat gaat doen.</w:t>
                      </w:r>
                    </w:p>
                  </w:txbxContent>
                </v:textbox>
                <w10:wrap type="topAndBottom"/>
              </v:shape>
            </w:pict>
          </mc:Fallback>
        </mc:AlternateContent>
      </w:r>
      <w:r w:rsidRPr="005F66C6">
        <w:rPr>
          <w:rFonts w:ascii="Arial" w:hAnsi="Arial" w:cs="Arial"/>
          <w:b/>
          <w:bCs/>
          <w:color w:val="08013D"/>
          <w:kern w:val="0"/>
          <w:sz w:val="18"/>
          <w:szCs w:val="18"/>
        </w:rPr>
        <w:t>Uitbreiding personele capaciteit (facultatief)</w:t>
      </w:r>
    </w:p>
    <w:p w14:paraId="142CF1A2" w14:textId="16EA217A" w:rsidR="003A5BA2" w:rsidRDefault="003A5BA2" w:rsidP="001F562C"/>
    <w:p w14:paraId="27F1232A" w14:textId="77777777" w:rsidR="005F66C6" w:rsidRDefault="005F66C6" w:rsidP="001F562C"/>
    <w:p w14:paraId="441111E8" w14:textId="77777777" w:rsidR="005F66C6" w:rsidRDefault="005F66C6" w:rsidP="001F562C"/>
    <w:p w14:paraId="47914CC0" w14:textId="77777777" w:rsidR="005F66C6" w:rsidRDefault="005F66C6" w:rsidP="001F562C"/>
    <w:p w14:paraId="5320A99A" w14:textId="77777777" w:rsidR="005F66C6" w:rsidRDefault="005F66C6" w:rsidP="001F562C"/>
    <w:p w14:paraId="45795310" w14:textId="77777777" w:rsidR="005F66C6" w:rsidRDefault="005F66C6" w:rsidP="001F562C"/>
    <w:p w14:paraId="3C905D7D" w14:textId="77777777" w:rsidR="005F66C6" w:rsidRDefault="005F66C6" w:rsidP="001F562C"/>
    <w:p w14:paraId="2BEEA091" w14:textId="77777777" w:rsidR="005F66C6" w:rsidRDefault="005F66C6" w:rsidP="001F562C"/>
    <w:p w14:paraId="2382D95C" w14:textId="77777777" w:rsidR="005F66C6" w:rsidRDefault="005F66C6" w:rsidP="001F562C"/>
    <w:p w14:paraId="47B718BD" w14:textId="77777777" w:rsidR="005F66C6" w:rsidRDefault="005F66C6" w:rsidP="001F562C"/>
    <w:p w14:paraId="7BF6B310" w14:textId="63B20226" w:rsidR="005F66C6" w:rsidRDefault="005F66C6" w:rsidP="005F66C6">
      <w:pPr>
        <w:pStyle w:val="Kop1"/>
      </w:pPr>
      <w:r>
        <w:lastRenderedPageBreak/>
        <w:t>Hoe wordt de rest van het personeel binnen de praktijk betrokken?</w:t>
      </w:r>
    </w:p>
    <w:p w14:paraId="649F3FE5" w14:textId="77777777" w:rsidR="005F66C6" w:rsidRDefault="005F66C6" w:rsidP="005F66C6"/>
    <w:p w14:paraId="5253DB43" w14:textId="5181ECBF" w:rsidR="005F66C6" w:rsidRDefault="005F66C6" w:rsidP="005F66C6">
      <w:pPr>
        <w:pStyle w:val="Lijstalinea"/>
        <w:autoSpaceDE w:val="0"/>
        <w:autoSpaceDN w:val="0"/>
        <w:adjustRightInd w:val="0"/>
        <w:spacing w:after="0" w:line="276" w:lineRule="auto"/>
        <w:ind w:left="0"/>
        <w:rPr>
          <w:rFonts w:ascii="Arial" w:hAnsi="Arial" w:cs="Arial"/>
          <w:color w:val="08013D"/>
          <w:kern w:val="0"/>
          <w:sz w:val="18"/>
          <w:szCs w:val="18"/>
        </w:rPr>
      </w:pPr>
      <w:r w:rsidRPr="005F66C6">
        <w:rPr>
          <w:rFonts w:ascii="Arial" w:hAnsi="Arial" w:cs="Arial"/>
          <w:noProof/>
          <w:color w:val="08013D"/>
          <w:kern w:val="0"/>
          <w:sz w:val="18"/>
          <w:szCs w:val="18"/>
        </w:rPr>
        <mc:AlternateContent>
          <mc:Choice Requires="wps">
            <w:drawing>
              <wp:anchor distT="45720" distB="45720" distL="114300" distR="114300" simplePos="0" relativeHeight="251669504" behindDoc="0" locked="0" layoutInCell="1" allowOverlap="1" wp14:anchorId="760F8D40" wp14:editId="489D3187">
                <wp:simplePos x="0" y="0"/>
                <wp:positionH relativeFrom="margin">
                  <wp:align>center</wp:align>
                </wp:positionH>
                <wp:positionV relativeFrom="paragraph">
                  <wp:posOffset>290830</wp:posOffset>
                </wp:positionV>
                <wp:extent cx="5701665" cy="1440180"/>
                <wp:effectExtent l="0" t="0" r="13335" b="26670"/>
                <wp:wrapTopAndBottom/>
                <wp:docPr id="310512628"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40180"/>
                        </a:xfrm>
                        <a:prstGeom prst="rect">
                          <a:avLst/>
                        </a:prstGeom>
                        <a:solidFill>
                          <a:srgbClr val="FFFFFF"/>
                        </a:solidFill>
                        <a:ln w="9525">
                          <a:solidFill>
                            <a:srgbClr val="000000"/>
                          </a:solidFill>
                          <a:miter lim="800000"/>
                          <a:headEnd/>
                          <a:tailEnd/>
                        </a:ln>
                      </wps:spPr>
                      <wps:txbx>
                        <w:txbxContent>
                          <w:p w14:paraId="4DAAD060" w14:textId="77777777" w:rsidR="005F66C6" w:rsidRPr="009D6DAE" w:rsidRDefault="005F66C6" w:rsidP="005F66C6">
                            <w:pPr>
                              <w:rPr>
                                <w:rStyle w:val="Tekstvantijdelijkeaanduiding"/>
                              </w:rPr>
                            </w:pPr>
                            <w:r w:rsidRPr="00C0770A">
                              <w:rPr>
                                <w:rStyle w:val="Tekstvantijdelijkeaanduiding"/>
                              </w:rPr>
                              <w:t>Beschrijf hoe je medewerkers uit de praktijk betrekt.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F8D40" id="Tekstvak 9" o:spid="_x0000_s1032" type="#_x0000_t202" style="position:absolute;margin-left:0;margin-top:22.9pt;width:448.95pt;height:113.4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">
                <v:textbox>
                  <w:txbxContent>
                    <w:p w14:paraId="4DAAD060" w14:textId="77777777" w:rsidR="005F66C6" w:rsidRPr="009D6DAE" w:rsidRDefault="005F66C6" w:rsidP="005F66C6">
                      <w:pPr>
                        <w:rPr>
                          <w:rStyle w:val="Tekstvantijdelijkeaanduiding"/>
                        </w:rPr>
                      </w:pPr>
                      <w:r w:rsidRPr="00C0770A">
                        <w:rPr>
                          <w:rStyle w:val="Tekstvantijdelijkeaanduiding"/>
                        </w:rPr>
                        <w:t>Beschrijf hoe je medewerkers uit de praktijk betrekt.</w:t>
                      </w:r>
                    </w:p>
                  </w:txbxContent>
                </v:textbox>
                <w10:wrap type="topAndBottom" anchorx="margin"/>
              </v:shape>
            </w:pict>
          </mc:Fallback>
        </mc:AlternateContent>
      </w:r>
      <w:r w:rsidRPr="005F66C6">
        <w:rPr>
          <w:rFonts w:ascii="Arial" w:hAnsi="Arial" w:cs="Arial"/>
          <w:color w:val="08013D"/>
          <w:kern w:val="0"/>
          <w:sz w:val="18"/>
          <w:szCs w:val="18"/>
        </w:rPr>
        <w:t>Bij elke interventie zorg je ervoor dat collega’s ook aan de slag gaan met deze nieuwe manier van werken.</w:t>
      </w:r>
    </w:p>
    <w:p w14:paraId="5D1954E1" w14:textId="77777777" w:rsidR="005F66C6" w:rsidRPr="000E14BE" w:rsidRDefault="005F66C6" w:rsidP="005F66C6">
      <w:pPr>
        <w:pStyle w:val="Kop1"/>
      </w:pPr>
      <w:r w:rsidRPr="000E14BE">
        <w:t xml:space="preserve">Hoe zorg je voor een lerende omgeving? </w:t>
      </w:r>
    </w:p>
    <w:p w14:paraId="5052F2D0" w14:textId="77777777" w:rsidR="00235307" w:rsidRDefault="00235307" w:rsidP="005F66C6">
      <w:pPr>
        <w:spacing w:line="276" w:lineRule="auto"/>
        <w:rPr>
          <w:rFonts w:cs="Arial"/>
          <w:color w:val="08013D"/>
          <w:kern w:val="0"/>
          <w:szCs w:val="18"/>
        </w:rPr>
      </w:pPr>
    </w:p>
    <w:p w14:paraId="2FDA2D8E" w14:textId="77B405E4" w:rsidR="005F66C6" w:rsidRPr="005F66C6" w:rsidRDefault="005F66C6" w:rsidP="005F66C6">
      <w:pPr>
        <w:spacing w:line="276" w:lineRule="auto"/>
        <w:rPr>
          <w:rFonts w:cs="Arial"/>
          <w:color w:val="08013D"/>
          <w:kern w:val="0"/>
          <w:szCs w:val="18"/>
        </w:rPr>
      </w:pPr>
      <w:r w:rsidRPr="005F66C6">
        <w:rPr>
          <w:rFonts w:cs="Arial"/>
          <w:color w:val="08013D"/>
          <w:kern w:val="0"/>
          <w:szCs w:val="18"/>
        </w:rPr>
        <w:t xml:space="preserve">Zorg ervoor dat per jaar deelneemt aan minimaal 2 reflectiemomenten gericht op MTVP. De reflectiemomenten zijn bedoeld om ervaringen met MTVP uit te wisselen met andere praktijken. Leren van en met elkaar. </w:t>
      </w:r>
    </w:p>
    <w:p w14:paraId="6012770D" w14:textId="77777777" w:rsidR="005F66C6" w:rsidRDefault="005F66C6" w:rsidP="005F66C6">
      <w:pPr>
        <w:spacing w:line="276" w:lineRule="auto"/>
        <w:rPr>
          <w:rFonts w:cs="Arial"/>
          <w:color w:val="08013D"/>
          <w:kern w:val="0"/>
          <w:szCs w:val="18"/>
        </w:rPr>
      </w:pPr>
      <w:r w:rsidRPr="005F66C6">
        <w:rPr>
          <w:rFonts w:cs="Arial"/>
          <w:color w:val="08013D"/>
          <w:kern w:val="0"/>
          <w:szCs w:val="18"/>
        </w:rPr>
        <w:t>Dit kan je doen op twee manieren:</w:t>
      </w:r>
    </w:p>
    <w:p w14:paraId="6131769A" w14:textId="77777777" w:rsidR="00235307" w:rsidRPr="005F66C6" w:rsidRDefault="00235307" w:rsidP="005F66C6">
      <w:pPr>
        <w:spacing w:line="276" w:lineRule="auto"/>
        <w:rPr>
          <w:rFonts w:cs="Arial"/>
          <w:color w:val="08013D"/>
          <w:kern w:val="0"/>
          <w:szCs w:val="18"/>
        </w:rPr>
      </w:pPr>
    </w:p>
    <w:p w14:paraId="3F6E1F17" w14:textId="2D33CED8" w:rsidR="005F66C6" w:rsidRPr="005F66C6" w:rsidRDefault="00235307" w:rsidP="005F66C6">
      <w:pPr>
        <w:pStyle w:val="Lijstalinea"/>
        <w:numPr>
          <w:ilvl w:val="0"/>
          <w:numId w:val="10"/>
        </w:numPr>
        <w:spacing w:after="0" w:line="276" w:lineRule="auto"/>
        <w:ind w:hanging="360"/>
        <w:contextualSpacing w:val="0"/>
        <w:rPr>
          <w:rFonts w:ascii="Arial" w:hAnsi="Arial" w:cs="Arial"/>
          <w:color w:val="08013D"/>
          <w:kern w:val="0"/>
          <w:sz w:val="18"/>
          <w:szCs w:val="18"/>
        </w:rPr>
      </w:pPr>
      <w:r>
        <w:rPr>
          <w:rFonts w:ascii="Arial" w:hAnsi="Arial" w:cs="Arial"/>
          <w:color w:val="08013D"/>
          <w:kern w:val="0"/>
          <w:sz w:val="18"/>
          <w:szCs w:val="18"/>
        </w:rPr>
        <w:t>B</w:t>
      </w:r>
      <w:r w:rsidR="005F66C6" w:rsidRPr="005F66C6">
        <w:rPr>
          <w:rFonts w:ascii="Arial" w:hAnsi="Arial" w:cs="Arial"/>
          <w:color w:val="08013D"/>
          <w:kern w:val="0"/>
          <w:sz w:val="18"/>
          <w:szCs w:val="18"/>
        </w:rPr>
        <w:t xml:space="preserve">innen de bestaande overlegstructuren met andere praktijken, bijvoorbeeld in je eigen wijk of </w:t>
      </w:r>
      <w:proofErr w:type="spellStart"/>
      <w:r w:rsidR="005F66C6" w:rsidRPr="005F66C6">
        <w:rPr>
          <w:rFonts w:ascii="Arial" w:hAnsi="Arial" w:cs="Arial"/>
          <w:color w:val="08013D"/>
          <w:kern w:val="0"/>
          <w:sz w:val="18"/>
          <w:szCs w:val="18"/>
        </w:rPr>
        <w:t>hagro</w:t>
      </w:r>
      <w:proofErr w:type="spellEnd"/>
      <w:r w:rsidR="005F66C6" w:rsidRPr="005F66C6">
        <w:rPr>
          <w:rFonts w:ascii="Arial" w:hAnsi="Arial" w:cs="Arial"/>
          <w:color w:val="08013D"/>
          <w:kern w:val="0"/>
          <w:sz w:val="18"/>
          <w:szCs w:val="18"/>
        </w:rPr>
        <w:t xml:space="preserve">. Benoem welke overleggen je hiervoor wilt benutten en wie dan bij dit overleg aanschuiven. </w:t>
      </w:r>
    </w:p>
    <w:p w14:paraId="0B99B11A" w14:textId="06B5B34D" w:rsidR="005F66C6" w:rsidRDefault="005F66C6" w:rsidP="00235307">
      <w:pPr>
        <w:pStyle w:val="Lijstalinea"/>
        <w:numPr>
          <w:ilvl w:val="0"/>
          <w:numId w:val="10"/>
        </w:numPr>
        <w:spacing w:after="0" w:line="276" w:lineRule="auto"/>
        <w:ind w:hanging="360"/>
        <w:contextualSpacing w:val="0"/>
        <w:rPr>
          <w:rFonts w:ascii="Arial" w:hAnsi="Arial" w:cs="Arial"/>
          <w:color w:val="08013D"/>
          <w:kern w:val="0"/>
          <w:sz w:val="18"/>
          <w:szCs w:val="18"/>
        </w:rPr>
      </w:pPr>
      <w:r w:rsidRPr="005F66C6">
        <w:rPr>
          <w:rFonts w:ascii="Arial" w:hAnsi="Arial" w:cs="Arial"/>
          <w:noProof/>
          <w:color w:val="08013D"/>
          <w:kern w:val="0"/>
          <w:sz w:val="18"/>
          <w:szCs w:val="18"/>
        </w:rPr>
        <mc:AlternateContent>
          <mc:Choice Requires="wps">
            <w:drawing>
              <wp:anchor distT="45720" distB="45720" distL="114300" distR="114300" simplePos="0" relativeHeight="251671552" behindDoc="0" locked="0" layoutInCell="1" allowOverlap="1" wp14:anchorId="42B48263" wp14:editId="025206E3">
                <wp:simplePos x="0" y="0"/>
                <wp:positionH relativeFrom="margin">
                  <wp:align>right</wp:align>
                </wp:positionH>
                <wp:positionV relativeFrom="paragraph">
                  <wp:posOffset>492760</wp:posOffset>
                </wp:positionV>
                <wp:extent cx="5701665" cy="1440180"/>
                <wp:effectExtent l="0" t="0" r="13335" b="26670"/>
                <wp:wrapTopAndBottom/>
                <wp:docPr id="1313345075"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40180"/>
                        </a:xfrm>
                        <a:prstGeom prst="rect">
                          <a:avLst/>
                        </a:prstGeom>
                        <a:solidFill>
                          <a:srgbClr val="FFFFFF"/>
                        </a:solidFill>
                        <a:ln w="9525">
                          <a:solidFill>
                            <a:srgbClr val="000000"/>
                          </a:solidFill>
                          <a:miter lim="800000"/>
                          <a:headEnd/>
                          <a:tailEnd/>
                        </a:ln>
                      </wps:spPr>
                      <wps:txbx>
                        <w:txbxContent>
                          <w:p w14:paraId="21FADB1F" w14:textId="77777777" w:rsidR="005F66C6" w:rsidRDefault="005F66C6" w:rsidP="005F66C6">
                            <w:pPr>
                              <w:rPr>
                                <w:rStyle w:val="Tekstvantijdelijkeaanduiding"/>
                              </w:rPr>
                            </w:pPr>
                            <w:r w:rsidRPr="00C0770A">
                              <w:rPr>
                                <w:rStyle w:val="Tekstvantijdelijkeaanduiding"/>
                              </w:rPr>
                              <w:t>Beschrijf hoe je reflectie gaat vormgeven (wie, wanneer).</w:t>
                            </w:r>
                          </w:p>
                          <w:p w14:paraId="2FB4EEDB" w14:textId="77777777" w:rsidR="005F66C6" w:rsidRPr="009D6DAE" w:rsidRDefault="005F66C6" w:rsidP="005F66C6">
                            <w:pPr>
                              <w:rPr>
                                <w:rStyle w:val="Tekstvantijdelijkeaanduidin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48263" id="Tekstvak 10" o:spid="_x0000_s1033" type="#_x0000_t202" style="position:absolute;left:0;text-align:left;margin-left:397.75pt;margin-top:38.8pt;width:448.95pt;height:113.4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TcGwIAADM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">
                <v:textbox>
                  <w:txbxContent>
                    <w:p w14:paraId="21FADB1F" w14:textId="77777777" w:rsidR="005F66C6" w:rsidRDefault="005F66C6" w:rsidP="005F66C6">
                      <w:pPr>
                        <w:rPr>
                          <w:rStyle w:val="Tekstvantijdelijkeaanduiding"/>
                        </w:rPr>
                      </w:pPr>
                      <w:r w:rsidRPr="00C0770A">
                        <w:rPr>
                          <w:rStyle w:val="Tekstvantijdelijkeaanduiding"/>
                        </w:rPr>
                        <w:t>Beschrijf hoe je reflectie gaat vormgeven (wie, wanneer).</w:t>
                      </w:r>
                    </w:p>
                    <w:p w14:paraId="2FB4EEDB" w14:textId="77777777" w:rsidR="005F66C6" w:rsidRPr="009D6DAE" w:rsidRDefault="005F66C6" w:rsidP="005F66C6">
                      <w:pPr>
                        <w:rPr>
                          <w:rStyle w:val="Tekstvantijdelijkeaanduiding"/>
                        </w:rPr>
                      </w:pPr>
                    </w:p>
                  </w:txbxContent>
                </v:textbox>
                <w10:wrap type="topAndBottom" anchorx="margin"/>
              </v:shape>
            </w:pict>
          </mc:Fallback>
        </mc:AlternateContent>
      </w:r>
      <w:r w:rsidR="00235307">
        <w:rPr>
          <w:rFonts w:ascii="Arial" w:hAnsi="Arial" w:cs="Arial"/>
          <w:color w:val="08013D"/>
          <w:kern w:val="0"/>
          <w:sz w:val="18"/>
          <w:szCs w:val="18"/>
        </w:rPr>
        <w:t>M</w:t>
      </w:r>
      <w:r w:rsidRPr="005F66C6">
        <w:rPr>
          <w:rFonts w:ascii="Arial" w:hAnsi="Arial" w:cs="Arial"/>
          <w:color w:val="08013D"/>
          <w:kern w:val="0"/>
          <w:sz w:val="18"/>
          <w:szCs w:val="18"/>
        </w:rPr>
        <w:t xml:space="preserve">aak gebruik van de door RegiozorgNU geplande reflectiemomenten voor de MTVP contactpersonen. Raadpleeg de RegiozorgNU website voor de data. </w:t>
      </w:r>
    </w:p>
    <w:p w14:paraId="2A56C251" w14:textId="30CA332F" w:rsidR="00235307" w:rsidRDefault="00235307" w:rsidP="00235307">
      <w:pPr>
        <w:pStyle w:val="Kop1"/>
      </w:pPr>
      <w:r>
        <w:t>Opmerkingen</w:t>
      </w:r>
    </w:p>
    <w:p w14:paraId="72A95A4E" w14:textId="33E93856" w:rsidR="00235307" w:rsidRPr="00235307" w:rsidRDefault="00235307" w:rsidP="00235307">
      <w:r>
        <w:rPr>
          <w:noProof/>
        </w:rPr>
        <mc:AlternateContent>
          <mc:Choice Requires="wps">
            <w:drawing>
              <wp:anchor distT="45720" distB="45720" distL="114300" distR="114300" simplePos="0" relativeHeight="251672576" behindDoc="0" locked="0" layoutInCell="1" allowOverlap="1" wp14:anchorId="41983BFB" wp14:editId="1351C664">
                <wp:simplePos x="0" y="0"/>
                <wp:positionH relativeFrom="margin">
                  <wp:align>left</wp:align>
                </wp:positionH>
                <wp:positionV relativeFrom="paragraph">
                  <wp:posOffset>265430</wp:posOffset>
                </wp:positionV>
                <wp:extent cx="5701665" cy="1440180"/>
                <wp:effectExtent l="0" t="0" r="13335" b="26670"/>
                <wp:wrapTopAndBottom/>
                <wp:docPr id="1280262026"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40180"/>
                        </a:xfrm>
                        <a:prstGeom prst="rect">
                          <a:avLst/>
                        </a:prstGeom>
                        <a:solidFill>
                          <a:srgbClr val="FFFFFF"/>
                        </a:solidFill>
                        <a:ln w="9525">
                          <a:solidFill>
                            <a:srgbClr val="000000"/>
                          </a:solidFill>
                          <a:miter lim="800000"/>
                          <a:headEnd/>
                          <a:tailEnd/>
                        </a:ln>
                      </wps:spPr>
                      <wps:txbx>
                        <w:txbxContent>
                          <w:p w14:paraId="01307B3B" w14:textId="77777777" w:rsidR="00235307" w:rsidRPr="009D6DAE" w:rsidRDefault="00235307" w:rsidP="00235307">
                            <w:pPr>
                              <w:rPr>
                                <w:rStyle w:val="Tekstvantijdelijkeaanduiding"/>
                              </w:rPr>
                            </w:pPr>
                            <w:r w:rsidRPr="00675FDB">
                              <w:rPr>
                                <w:rStyle w:val="Tekstvantijdelijkeaanduiding"/>
                              </w:rPr>
                              <w:t>Geef eventueel extra toelichting op het praktijkplan.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983BFB" id="Tekstvak 11" o:spid="_x0000_s1034" type="#_x0000_t202" style="position:absolute;margin-left:0;margin-top:20.9pt;width:448.95pt;height:113.4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">
                <v:textbox>
                  <w:txbxContent>
                    <w:p w14:paraId="01307B3B" w14:textId="77777777" w:rsidR="00235307" w:rsidRPr="009D6DAE" w:rsidRDefault="00235307" w:rsidP="00235307">
                      <w:pPr>
                        <w:rPr>
                          <w:rStyle w:val="Tekstvantijdelijkeaanduiding"/>
                        </w:rPr>
                      </w:pPr>
                      <w:r w:rsidRPr="00675FDB">
                        <w:rPr>
                          <w:rStyle w:val="Tekstvantijdelijkeaanduiding"/>
                        </w:rPr>
                        <w:t>Geef eventueel extra toelichting op het praktijkplan.</w:t>
                      </w:r>
                    </w:p>
                  </w:txbxContent>
                </v:textbox>
                <w10:wrap type="topAndBottom" anchorx="margin"/>
              </v:shape>
            </w:pict>
          </mc:Fallback>
        </mc:AlternateContent>
      </w:r>
    </w:p>
    <w:sectPr w:rsidR="00235307" w:rsidRPr="00235307" w:rsidSect="006742ED">
      <w:headerReference w:type="even" r:id="rId10"/>
      <w:headerReference w:type="default" r:id="rId11"/>
      <w:footerReference w:type="default" r:id="rId12"/>
      <w:pgSz w:w="11906" w:h="16838"/>
      <w:pgMar w:top="2835"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DB1F" w14:textId="77777777" w:rsidR="000034B0" w:rsidRDefault="000034B0" w:rsidP="0079396B">
      <w:pPr>
        <w:spacing w:line="240" w:lineRule="auto"/>
      </w:pPr>
      <w:r>
        <w:separator/>
      </w:r>
    </w:p>
  </w:endnote>
  <w:endnote w:type="continuationSeparator" w:id="0">
    <w:p w14:paraId="66E69734" w14:textId="77777777" w:rsidR="000034B0" w:rsidRDefault="000034B0" w:rsidP="00793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oofdtekst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roxima Nova Soft">
    <w:altName w:val="Tahoma"/>
    <w:panose1 w:val="02000506030000020004"/>
    <w:charset w:val="00"/>
    <w:family w:val="modern"/>
    <w:notTrueType/>
    <w:pitch w:val="variable"/>
    <w:sig w:usb0="800000AF" w:usb1="5000204A" w:usb2="00000000" w:usb3="00000000" w:csb0="00000093" w:csb1="00000000"/>
  </w:font>
  <w:font w:name="Proxima Soft Semibold">
    <w:altName w:val="Calibri"/>
    <w:panose1 w:val="00000000000000000000"/>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144304"/>
      <w:docPartObj>
        <w:docPartGallery w:val="Page Numbers (Bottom of Page)"/>
        <w:docPartUnique/>
      </w:docPartObj>
    </w:sdtPr>
    <w:sdtContent>
      <w:sdt>
        <w:sdtPr>
          <w:id w:val="-1769616900"/>
          <w:docPartObj>
            <w:docPartGallery w:val="Page Numbers (Top of Page)"/>
            <w:docPartUnique/>
          </w:docPartObj>
        </w:sdtPr>
        <w:sdtContent>
          <w:p w14:paraId="09E3132E" w14:textId="77777777" w:rsidR="001C6078" w:rsidRDefault="001C6078">
            <w:pPr>
              <w:pStyle w:val="Voettekst"/>
              <w:jc w:val="right"/>
            </w:pPr>
            <w:r>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67638B79" w14:textId="77777777" w:rsidR="001C6078" w:rsidRDefault="001C60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3E24" w14:textId="77777777" w:rsidR="000034B0" w:rsidRDefault="000034B0" w:rsidP="0079396B">
      <w:pPr>
        <w:spacing w:line="240" w:lineRule="auto"/>
      </w:pPr>
      <w:r>
        <w:separator/>
      </w:r>
    </w:p>
  </w:footnote>
  <w:footnote w:type="continuationSeparator" w:id="0">
    <w:p w14:paraId="3CB09C57" w14:textId="77777777" w:rsidR="000034B0" w:rsidRDefault="000034B0" w:rsidP="007939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862465139"/>
      <w:docPartObj>
        <w:docPartGallery w:val="Page Numbers (Top of Page)"/>
        <w:docPartUnique/>
      </w:docPartObj>
    </w:sdtPr>
    <w:sdtContent>
      <w:p w14:paraId="7F419C7A" w14:textId="77777777" w:rsidR="0079396B" w:rsidRDefault="0079396B" w:rsidP="00F23835">
        <w:pPr>
          <w:pStyle w:val="Kop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31CF832" w14:textId="77777777" w:rsidR="0079396B" w:rsidRDefault="0079396B" w:rsidP="0079396B">
    <w:pPr>
      <w:pStyle w:val="Koptekst"/>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BCBA" w14:textId="77777777" w:rsidR="0079396B" w:rsidRPr="00B54D6E" w:rsidRDefault="00C05CA3" w:rsidP="00D73CA1">
    <w:pPr>
      <w:pStyle w:val="Koptekst"/>
      <w:spacing w:line="220" w:lineRule="atLeast"/>
      <w:rPr>
        <w:rFonts w:ascii="Proxima Soft Semibold" w:hAnsi="Proxima Soft Semibold" w:cs="Arial"/>
        <w:b/>
        <w:bCs/>
        <w:sz w:val="16"/>
        <w:szCs w:val="16"/>
      </w:rPr>
    </w:pPr>
    <w:r w:rsidRPr="0013234C">
      <w:rPr>
        <w:noProof/>
      </w:rPr>
      <w:drawing>
        <wp:anchor distT="0" distB="0" distL="114300" distR="114300" simplePos="0" relativeHeight="251659264" behindDoc="1" locked="0" layoutInCell="1" allowOverlap="1" wp14:anchorId="47EF98DE" wp14:editId="4DC84D58">
          <wp:simplePos x="0" y="0"/>
          <wp:positionH relativeFrom="page">
            <wp:posOffset>5688965</wp:posOffset>
          </wp:positionH>
          <wp:positionV relativeFrom="page">
            <wp:posOffset>540385</wp:posOffset>
          </wp:positionV>
          <wp:extent cx="1317600" cy="979200"/>
          <wp:effectExtent l="0" t="0" r="3810" b="0"/>
          <wp:wrapNone/>
          <wp:docPr id="1481727332" name="Afbeelding 3" descr="Logo Regiozorgnu. De regionale organisatie voor huisartsenzorg in Noordwest-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04633" name="Afbeelding 3" descr="Logo Regiozorgnu. De regionale organisatie voor huisartsenzorg in Noordwest-Utrech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7600" cy="97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E98"/>
    <w:multiLevelType w:val="hybridMultilevel"/>
    <w:tmpl w:val="B06E0626"/>
    <w:lvl w:ilvl="0" w:tplc="05000C46">
      <w:start w:val="1"/>
      <w:numFmt w:val="decimal"/>
      <w:lvlText w:val="%1."/>
      <w:lvlJc w:val="left"/>
      <w:rPr>
        <w:b w:val="0"/>
        <w:bCs w:val="0"/>
        <w:color w:val="auto"/>
      </w:rPr>
    </w:lvl>
    <w:lvl w:ilvl="1" w:tplc="04130019" w:tentative="1">
      <w:start w:val="1"/>
      <w:numFmt w:val="lowerLetter"/>
      <w:lvlText w:val="%2."/>
      <w:lvlJc w:val="left"/>
      <w:pPr>
        <w:ind w:left="2716" w:hanging="360"/>
      </w:pPr>
    </w:lvl>
    <w:lvl w:ilvl="2" w:tplc="0413001B" w:tentative="1">
      <w:start w:val="1"/>
      <w:numFmt w:val="lowerRoman"/>
      <w:lvlText w:val="%3."/>
      <w:lvlJc w:val="right"/>
      <w:pPr>
        <w:ind w:left="3436" w:hanging="180"/>
      </w:pPr>
    </w:lvl>
    <w:lvl w:ilvl="3" w:tplc="0413000F" w:tentative="1">
      <w:start w:val="1"/>
      <w:numFmt w:val="decimal"/>
      <w:lvlText w:val="%4."/>
      <w:lvlJc w:val="left"/>
      <w:pPr>
        <w:ind w:left="4156" w:hanging="360"/>
      </w:pPr>
    </w:lvl>
    <w:lvl w:ilvl="4" w:tplc="04130019" w:tentative="1">
      <w:start w:val="1"/>
      <w:numFmt w:val="lowerLetter"/>
      <w:lvlText w:val="%5."/>
      <w:lvlJc w:val="left"/>
      <w:pPr>
        <w:ind w:left="4876" w:hanging="360"/>
      </w:pPr>
    </w:lvl>
    <w:lvl w:ilvl="5" w:tplc="0413001B" w:tentative="1">
      <w:start w:val="1"/>
      <w:numFmt w:val="lowerRoman"/>
      <w:lvlText w:val="%6."/>
      <w:lvlJc w:val="right"/>
      <w:pPr>
        <w:ind w:left="5596" w:hanging="180"/>
      </w:pPr>
    </w:lvl>
    <w:lvl w:ilvl="6" w:tplc="0413000F" w:tentative="1">
      <w:start w:val="1"/>
      <w:numFmt w:val="decimal"/>
      <w:lvlText w:val="%7."/>
      <w:lvlJc w:val="left"/>
      <w:pPr>
        <w:ind w:left="6316" w:hanging="360"/>
      </w:pPr>
    </w:lvl>
    <w:lvl w:ilvl="7" w:tplc="04130019" w:tentative="1">
      <w:start w:val="1"/>
      <w:numFmt w:val="lowerLetter"/>
      <w:lvlText w:val="%8."/>
      <w:lvlJc w:val="left"/>
      <w:pPr>
        <w:ind w:left="7036" w:hanging="360"/>
      </w:pPr>
    </w:lvl>
    <w:lvl w:ilvl="8" w:tplc="0413001B" w:tentative="1">
      <w:start w:val="1"/>
      <w:numFmt w:val="lowerRoman"/>
      <w:lvlText w:val="%9."/>
      <w:lvlJc w:val="right"/>
      <w:pPr>
        <w:ind w:left="7756" w:hanging="180"/>
      </w:pPr>
    </w:lvl>
  </w:abstractNum>
  <w:abstractNum w:abstractNumId="1" w15:restartNumberingAfterBreak="0">
    <w:nsid w:val="377D6869"/>
    <w:multiLevelType w:val="hybridMultilevel"/>
    <w:tmpl w:val="B830921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645C97"/>
    <w:multiLevelType w:val="hybridMultilevel"/>
    <w:tmpl w:val="80BAFAE6"/>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5D862736"/>
    <w:multiLevelType w:val="hybridMultilevel"/>
    <w:tmpl w:val="ED9CF74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AB3760"/>
    <w:multiLevelType w:val="hybridMultilevel"/>
    <w:tmpl w:val="FEEC40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0DF1734"/>
    <w:multiLevelType w:val="hybridMultilevel"/>
    <w:tmpl w:val="1C66D5A6"/>
    <w:lvl w:ilvl="0" w:tplc="F0848A1A">
      <w:start w:val="1"/>
      <w:numFmt w:val="decimal"/>
      <w:lvlText w:val="%1."/>
      <w:lvlJc w:val="left"/>
      <w:pPr>
        <w:ind w:left="720" w:hanging="360"/>
      </w:pPr>
      <w:rPr>
        <w:rFonts w:hint="default"/>
        <w:b/>
        <w:bCs/>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A482417"/>
    <w:multiLevelType w:val="hybridMultilevel"/>
    <w:tmpl w:val="714293EA"/>
    <w:lvl w:ilvl="0" w:tplc="05000C46">
      <w:start w:val="1"/>
      <w:numFmt w:val="decimal"/>
      <w:lvlText w:val="%1."/>
      <w:lvlJc w:val="left"/>
      <w:rPr>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814A9F"/>
    <w:multiLevelType w:val="hybridMultilevel"/>
    <w:tmpl w:val="D966C194"/>
    <w:lvl w:ilvl="0" w:tplc="DA7EA8D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8B7461C"/>
    <w:multiLevelType w:val="hybridMultilevel"/>
    <w:tmpl w:val="A1AE2332"/>
    <w:lvl w:ilvl="0" w:tplc="DA7EA8D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3C0E78"/>
    <w:multiLevelType w:val="hybridMultilevel"/>
    <w:tmpl w:val="6DACBF7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2486925">
    <w:abstractNumId w:val="1"/>
  </w:num>
  <w:num w:numId="2" w16cid:durableId="2075423939">
    <w:abstractNumId w:val="0"/>
  </w:num>
  <w:num w:numId="3" w16cid:durableId="1758862554">
    <w:abstractNumId w:val="9"/>
  </w:num>
  <w:num w:numId="4" w16cid:durableId="431979774">
    <w:abstractNumId w:val="3"/>
  </w:num>
  <w:num w:numId="5" w16cid:durableId="1418358349">
    <w:abstractNumId w:val="2"/>
  </w:num>
  <w:num w:numId="6" w16cid:durableId="1401640113">
    <w:abstractNumId w:val="5"/>
  </w:num>
  <w:num w:numId="7" w16cid:durableId="552230479">
    <w:abstractNumId w:val="7"/>
  </w:num>
  <w:num w:numId="8" w16cid:durableId="1651251277">
    <w:abstractNumId w:val="4"/>
  </w:num>
  <w:num w:numId="9" w16cid:durableId="1194076118">
    <w:abstractNumId w:val="8"/>
  </w:num>
  <w:num w:numId="10" w16cid:durableId="1342202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C7"/>
    <w:rsid w:val="000034B0"/>
    <w:rsid w:val="00014472"/>
    <w:rsid w:val="000259E2"/>
    <w:rsid w:val="00092564"/>
    <w:rsid w:val="000A3A7D"/>
    <w:rsid w:val="000A45CB"/>
    <w:rsid w:val="000C2A42"/>
    <w:rsid w:val="0013234C"/>
    <w:rsid w:val="00134A20"/>
    <w:rsid w:val="00195B51"/>
    <w:rsid w:val="001B4867"/>
    <w:rsid w:val="001B6BF9"/>
    <w:rsid w:val="001C6078"/>
    <w:rsid w:val="001D4335"/>
    <w:rsid w:val="001E0FAF"/>
    <w:rsid w:val="001F562C"/>
    <w:rsid w:val="00235307"/>
    <w:rsid w:val="00257483"/>
    <w:rsid w:val="002B2D8D"/>
    <w:rsid w:val="002D63A2"/>
    <w:rsid w:val="002F61F1"/>
    <w:rsid w:val="002F7CE1"/>
    <w:rsid w:val="0030773C"/>
    <w:rsid w:val="00324041"/>
    <w:rsid w:val="00342DB7"/>
    <w:rsid w:val="00370500"/>
    <w:rsid w:val="003A5BA2"/>
    <w:rsid w:val="003B254E"/>
    <w:rsid w:val="003F43FE"/>
    <w:rsid w:val="00433357"/>
    <w:rsid w:val="004C669E"/>
    <w:rsid w:val="004E0BCF"/>
    <w:rsid w:val="00503DE1"/>
    <w:rsid w:val="00543F27"/>
    <w:rsid w:val="005442FA"/>
    <w:rsid w:val="005941AB"/>
    <w:rsid w:val="005F66C6"/>
    <w:rsid w:val="00610CA3"/>
    <w:rsid w:val="00646763"/>
    <w:rsid w:val="006742ED"/>
    <w:rsid w:val="006A3770"/>
    <w:rsid w:val="006D1F04"/>
    <w:rsid w:val="007060B7"/>
    <w:rsid w:val="007148D0"/>
    <w:rsid w:val="00734CC2"/>
    <w:rsid w:val="00737EDD"/>
    <w:rsid w:val="00750A9E"/>
    <w:rsid w:val="00750BB7"/>
    <w:rsid w:val="0079396B"/>
    <w:rsid w:val="007B531B"/>
    <w:rsid w:val="007D1C64"/>
    <w:rsid w:val="007E2925"/>
    <w:rsid w:val="007F4B6E"/>
    <w:rsid w:val="00870A67"/>
    <w:rsid w:val="008A489E"/>
    <w:rsid w:val="008A5F59"/>
    <w:rsid w:val="008D3960"/>
    <w:rsid w:val="008D7F54"/>
    <w:rsid w:val="008E0183"/>
    <w:rsid w:val="008F3B57"/>
    <w:rsid w:val="008F6BE8"/>
    <w:rsid w:val="00904AD6"/>
    <w:rsid w:val="009B01CE"/>
    <w:rsid w:val="009B7417"/>
    <w:rsid w:val="009C0E79"/>
    <w:rsid w:val="009C7083"/>
    <w:rsid w:val="009D21BD"/>
    <w:rsid w:val="009F035D"/>
    <w:rsid w:val="00A061B1"/>
    <w:rsid w:val="00A55A64"/>
    <w:rsid w:val="00A84914"/>
    <w:rsid w:val="00B05D5C"/>
    <w:rsid w:val="00B43E26"/>
    <w:rsid w:val="00B54D6E"/>
    <w:rsid w:val="00B901AF"/>
    <w:rsid w:val="00BA52F4"/>
    <w:rsid w:val="00BE2A07"/>
    <w:rsid w:val="00BE4EC7"/>
    <w:rsid w:val="00BE73AD"/>
    <w:rsid w:val="00C05CA3"/>
    <w:rsid w:val="00C143FF"/>
    <w:rsid w:val="00C22926"/>
    <w:rsid w:val="00C40BF9"/>
    <w:rsid w:val="00C67CCC"/>
    <w:rsid w:val="00C9737B"/>
    <w:rsid w:val="00CC06B6"/>
    <w:rsid w:val="00D0142F"/>
    <w:rsid w:val="00D17F66"/>
    <w:rsid w:val="00D27B0E"/>
    <w:rsid w:val="00D32FCF"/>
    <w:rsid w:val="00D73CA1"/>
    <w:rsid w:val="00D85FDC"/>
    <w:rsid w:val="00D8797F"/>
    <w:rsid w:val="00D96AC4"/>
    <w:rsid w:val="00DA2BB8"/>
    <w:rsid w:val="00DA44FD"/>
    <w:rsid w:val="00DA7D2C"/>
    <w:rsid w:val="00DB31C6"/>
    <w:rsid w:val="00DC2387"/>
    <w:rsid w:val="00DD0E2F"/>
    <w:rsid w:val="00DD581C"/>
    <w:rsid w:val="00DE6BBF"/>
    <w:rsid w:val="00DF7486"/>
    <w:rsid w:val="00E10A43"/>
    <w:rsid w:val="00E810AE"/>
    <w:rsid w:val="00E92B94"/>
    <w:rsid w:val="00F21C27"/>
    <w:rsid w:val="00FA7948"/>
    <w:rsid w:val="00FC5F86"/>
    <w:rsid w:val="00FD1EC0"/>
    <w:rsid w:val="00FE11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F475C"/>
  <w15:chartTrackingRefBased/>
  <w15:docId w15:val="{9DDA3A0B-ADD6-49F7-AB75-6F4BB58C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5CA3"/>
    <w:pPr>
      <w:spacing w:line="270" w:lineRule="atLeast"/>
    </w:pPr>
    <w:rPr>
      <w:rFonts w:ascii="Arial" w:hAnsi="Arial"/>
      <w:color w:val="1B1937" w:themeColor="text2"/>
      <w:sz w:val="18"/>
    </w:rPr>
  </w:style>
  <w:style w:type="paragraph" w:styleId="Kop1">
    <w:name w:val="heading 1"/>
    <w:basedOn w:val="Standaard"/>
    <w:next w:val="Standaard"/>
    <w:link w:val="Kop1Char"/>
    <w:uiPriority w:val="9"/>
    <w:qFormat/>
    <w:rsid w:val="000C2A42"/>
    <w:pPr>
      <w:keepNext/>
      <w:keepLines/>
      <w:spacing w:before="240"/>
      <w:outlineLvl w:val="0"/>
    </w:pPr>
    <w:rPr>
      <w:rFonts w:eastAsiaTheme="majorEastAsia" w:cstheme="majorBidi"/>
      <w:sz w:val="32"/>
      <w:szCs w:val="32"/>
    </w:rPr>
  </w:style>
  <w:style w:type="paragraph" w:styleId="Kop2">
    <w:name w:val="heading 2"/>
    <w:basedOn w:val="Standaard"/>
    <w:next w:val="Standaard"/>
    <w:link w:val="Kop2Char"/>
    <w:uiPriority w:val="9"/>
    <w:semiHidden/>
    <w:unhideWhenUsed/>
    <w:qFormat/>
    <w:rsid w:val="002D63A2"/>
    <w:pPr>
      <w:keepNext/>
      <w:keepLines/>
      <w:spacing w:before="40"/>
      <w:outlineLvl w:val="1"/>
    </w:pPr>
    <w:rPr>
      <w:rFonts w:asciiTheme="majorHAnsi" w:eastAsiaTheme="majorEastAsia" w:hAnsiTheme="majorHAnsi" w:cstheme="majorBidi"/>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RefreshCoaching">
    <w:name w:val="Refresh Coaching"/>
    <w:basedOn w:val="Standaardtabel"/>
    <w:uiPriority w:val="99"/>
    <w:rsid w:val="001B6BF9"/>
    <w:pPr>
      <w:spacing w:line="300" w:lineRule="atLeast"/>
    </w:pPr>
    <w:rPr>
      <w:rFonts w:ascii="Arial" w:hAnsi="Arial" w:cs="Times New Roman (Hoofdtekst CS)"/>
      <w:sz w:val="19"/>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bottom w:w="57" w:type="dxa"/>
        <w:right w:w="0" w:type="dxa"/>
      </w:tblCellMar>
    </w:tblPr>
    <w:tblStylePr w:type="firstRow">
      <w:pPr>
        <w:wordWrap/>
        <w:spacing w:line="300" w:lineRule="atLeast"/>
      </w:pPr>
      <w:rPr>
        <w:rFonts w:ascii="Arial" w:hAnsi="Arial"/>
        <w:b w:val="0"/>
        <w:i w:val="0"/>
        <w:sz w:val="19"/>
      </w:rPr>
    </w:tblStylePr>
    <w:tblStylePr w:type="lastRow">
      <w:pPr>
        <w:wordWrap/>
        <w:spacing w:beforeLines="0" w:before="0" w:beforeAutospacing="0" w:afterLines="0" w:after="0" w:afterAutospacing="0" w:line="300" w:lineRule="atLeast"/>
        <w:ind w:leftChars="0" w:left="0" w:rightChars="0" w:right="0"/>
      </w:pPr>
      <w:rPr>
        <w:rFonts w:ascii="Arial" w:hAnsi="Arial"/>
        <w:b w:val="0"/>
        <w:i w:val="0"/>
        <w:sz w:val="19"/>
      </w:rPr>
    </w:tblStylePr>
  </w:style>
  <w:style w:type="table" w:customStyle="1" w:styleId="Mooiland">
    <w:name w:val="Mooiland"/>
    <w:basedOn w:val="Standaardtabel"/>
    <w:uiPriority w:val="99"/>
    <w:rsid w:val="00A84914"/>
    <w:tblPr/>
    <w:tblStylePr w:type="firstRow">
      <w:rPr>
        <w:rFonts w:ascii="Verdana" w:hAnsi="Verdana"/>
        <w:b/>
        <w:i w:val="0"/>
        <w:color w:val="1B1937" w:themeColor="text2"/>
        <w:sz w:val="28"/>
      </w:rPr>
    </w:tblStylePr>
  </w:style>
  <w:style w:type="table" w:customStyle="1" w:styleId="MooilandtabelContact">
    <w:name w:val="Mooiland tabel Contact"/>
    <w:basedOn w:val="Standaardtabel"/>
    <w:uiPriority w:val="99"/>
    <w:rsid w:val="00A84914"/>
    <w:rPr>
      <w:rFonts w:ascii="Verdana" w:hAnsi="Verdana"/>
      <w:color w:val="FF580C" w:themeColor="background2"/>
      <w:sz w:val="18"/>
    </w:rPr>
    <w:tblPr/>
    <w:tblStylePr w:type="firstRow">
      <w:rPr>
        <w:rFonts w:ascii="Verdana" w:hAnsi="Verdana"/>
        <w:b/>
        <w:i w:val="0"/>
        <w:color w:val="1B1937" w:themeColor="text2"/>
        <w:sz w:val="28"/>
      </w:rPr>
    </w:tblStylePr>
  </w:style>
  <w:style w:type="paragraph" w:styleId="Koptekst">
    <w:name w:val="header"/>
    <w:basedOn w:val="Standaard"/>
    <w:link w:val="KoptekstChar"/>
    <w:uiPriority w:val="99"/>
    <w:unhideWhenUsed/>
    <w:rsid w:val="0079396B"/>
    <w:pPr>
      <w:tabs>
        <w:tab w:val="center" w:pos="4536"/>
        <w:tab w:val="right" w:pos="9072"/>
      </w:tabs>
    </w:pPr>
  </w:style>
  <w:style w:type="character" w:customStyle="1" w:styleId="KoptekstChar">
    <w:name w:val="Koptekst Char"/>
    <w:basedOn w:val="Standaardalinea-lettertype"/>
    <w:link w:val="Koptekst"/>
    <w:uiPriority w:val="99"/>
    <w:rsid w:val="0079396B"/>
  </w:style>
  <w:style w:type="paragraph" w:styleId="Voettekst">
    <w:name w:val="footer"/>
    <w:basedOn w:val="Standaard"/>
    <w:link w:val="VoettekstChar"/>
    <w:uiPriority w:val="99"/>
    <w:unhideWhenUsed/>
    <w:rsid w:val="0079396B"/>
    <w:pPr>
      <w:tabs>
        <w:tab w:val="center" w:pos="4536"/>
        <w:tab w:val="right" w:pos="9072"/>
      </w:tabs>
    </w:pPr>
  </w:style>
  <w:style w:type="character" w:customStyle="1" w:styleId="VoettekstChar">
    <w:name w:val="Voettekst Char"/>
    <w:basedOn w:val="Standaardalinea-lettertype"/>
    <w:link w:val="Voettekst"/>
    <w:uiPriority w:val="99"/>
    <w:rsid w:val="0079396B"/>
  </w:style>
  <w:style w:type="character" w:styleId="Paginanummer">
    <w:name w:val="page number"/>
    <w:basedOn w:val="Standaardalinea-lettertype"/>
    <w:uiPriority w:val="99"/>
    <w:semiHidden/>
    <w:unhideWhenUsed/>
    <w:rsid w:val="0079396B"/>
  </w:style>
  <w:style w:type="character" w:customStyle="1" w:styleId="Kop1Char">
    <w:name w:val="Kop 1 Char"/>
    <w:basedOn w:val="Standaardalinea-lettertype"/>
    <w:link w:val="Kop1"/>
    <w:uiPriority w:val="9"/>
    <w:rsid w:val="000C2A42"/>
    <w:rPr>
      <w:rFonts w:ascii="Arial" w:eastAsiaTheme="majorEastAsia" w:hAnsi="Arial" w:cstheme="majorBidi"/>
      <w:color w:val="1B1937" w:themeColor="text2"/>
      <w:sz w:val="32"/>
      <w:szCs w:val="32"/>
    </w:rPr>
  </w:style>
  <w:style w:type="character" w:customStyle="1" w:styleId="Kop2Char">
    <w:name w:val="Kop 2 Char"/>
    <w:basedOn w:val="Standaardalinea-lettertype"/>
    <w:link w:val="Kop2"/>
    <w:uiPriority w:val="9"/>
    <w:semiHidden/>
    <w:rsid w:val="002D63A2"/>
    <w:rPr>
      <w:rFonts w:asciiTheme="majorHAnsi" w:eastAsiaTheme="majorEastAsia" w:hAnsiTheme="majorHAnsi" w:cstheme="majorBidi"/>
      <w:sz w:val="26"/>
      <w:szCs w:val="26"/>
    </w:rPr>
  </w:style>
  <w:style w:type="paragraph" w:styleId="Kopvaninhoudsopgave">
    <w:name w:val="TOC Heading"/>
    <w:basedOn w:val="Kop1"/>
    <w:next w:val="Standaard"/>
    <w:uiPriority w:val="39"/>
    <w:semiHidden/>
    <w:unhideWhenUsed/>
    <w:qFormat/>
    <w:rsid w:val="002D63A2"/>
    <w:pPr>
      <w:outlineLvl w:val="9"/>
    </w:pPr>
  </w:style>
  <w:style w:type="paragraph" w:styleId="Geenafstand">
    <w:name w:val="No Spacing"/>
    <w:uiPriority w:val="1"/>
    <w:qFormat/>
    <w:rsid w:val="000C2A42"/>
    <w:rPr>
      <w:rFonts w:ascii="Arial" w:hAnsi="Arial"/>
      <w:color w:val="1B1937" w:themeColor="text2"/>
      <w:sz w:val="18"/>
    </w:rPr>
  </w:style>
  <w:style w:type="paragraph" w:styleId="Titel">
    <w:name w:val="Title"/>
    <w:basedOn w:val="Standaard"/>
    <w:next w:val="Standaard"/>
    <w:link w:val="TitelChar"/>
    <w:uiPriority w:val="10"/>
    <w:qFormat/>
    <w:rsid w:val="000C2A42"/>
    <w:pPr>
      <w:spacing w:line="240" w:lineRule="auto"/>
      <w:contextualSpacing/>
    </w:pPr>
    <w:rPr>
      <w:rFonts w:eastAsiaTheme="majorEastAsia" w:cstheme="majorBidi"/>
      <w:color w:val="auto"/>
      <w:spacing w:val="-10"/>
      <w:kern w:val="28"/>
      <w:sz w:val="56"/>
      <w:szCs w:val="56"/>
    </w:rPr>
  </w:style>
  <w:style w:type="character" w:customStyle="1" w:styleId="TitelChar">
    <w:name w:val="Titel Char"/>
    <w:basedOn w:val="Standaardalinea-lettertype"/>
    <w:link w:val="Titel"/>
    <w:uiPriority w:val="10"/>
    <w:rsid w:val="000C2A42"/>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0C2A42"/>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0C2A42"/>
    <w:rPr>
      <w:rFonts w:eastAsiaTheme="minorEastAsia"/>
      <w:color w:val="5A5A5A" w:themeColor="text1" w:themeTint="A5"/>
      <w:spacing w:val="15"/>
      <w:sz w:val="22"/>
      <w:szCs w:val="22"/>
    </w:rPr>
  </w:style>
  <w:style w:type="character" w:styleId="Subtielebenadrukking">
    <w:name w:val="Subtle Emphasis"/>
    <w:basedOn w:val="Standaardalinea-lettertype"/>
    <w:uiPriority w:val="19"/>
    <w:qFormat/>
    <w:rsid w:val="000C2A42"/>
    <w:rPr>
      <w:i/>
      <w:iCs/>
      <w:color w:val="404040" w:themeColor="text1" w:themeTint="BF"/>
    </w:rPr>
  </w:style>
  <w:style w:type="character" w:styleId="Tekstvantijdelijkeaanduiding">
    <w:name w:val="Placeholder Text"/>
    <w:basedOn w:val="Standaardalinea-lettertype"/>
    <w:uiPriority w:val="99"/>
    <w:semiHidden/>
    <w:rsid w:val="00B05D5C"/>
    <w:rPr>
      <w:color w:val="808080"/>
    </w:rPr>
  </w:style>
  <w:style w:type="paragraph" w:styleId="Lijstalinea">
    <w:name w:val="List Paragraph"/>
    <w:basedOn w:val="Standaard"/>
    <w:uiPriority w:val="34"/>
    <w:qFormat/>
    <w:rsid w:val="00B05D5C"/>
    <w:pPr>
      <w:spacing w:after="160" w:line="259" w:lineRule="auto"/>
      <w:ind w:left="720"/>
      <w:contextualSpacing/>
    </w:pPr>
    <w:rPr>
      <w:rFonts w:ascii="Calibri" w:eastAsia="Calibri" w:hAnsi="Calibri" w:cs="Times New Roman"/>
      <w:color w:val="auto"/>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poedpostleidscherijn.sharepoint.com/sites/Templates/OfficeTemplates/RegiozorgNU%20-%20sjabloon%20leeg.dotx" TargetMode="External"/></Relationships>
</file>

<file path=word/theme/theme1.xml><?xml version="1.0" encoding="utf-8"?>
<a:theme xmlns:a="http://schemas.openxmlformats.org/drawingml/2006/main" name="Kantoorthema">
  <a:themeElements>
    <a:clrScheme name="RegiozorgNu huisstijlkleuren">
      <a:dk1>
        <a:srgbClr val="000000"/>
      </a:dk1>
      <a:lt1>
        <a:srgbClr val="FFFFFF"/>
      </a:lt1>
      <a:dk2>
        <a:srgbClr val="1B1937"/>
      </a:dk2>
      <a:lt2>
        <a:srgbClr val="FF580C"/>
      </a:lt2>
      <a:accent1>
        <a:srgbClr val="C1225E"/>
      </a:accent1>
      <a:accent2>
        <a:srgbClr val="57C3F1"/>
      </a:accent2>
      <a:accent3>
        <a:srgbClr val="EBCA00"/>
      </a:accent3>
      <a:accent4>
        <a:srgbClr val="B09979"/>
      </a:accent4>
      <a:accent5>
        <a:srgbClr val="99E8A8"/>
      </a:accent5>
      <a:accent6>
        <a:srgbClr val="266BF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285BC06C3BF4CB2F6CD28AF1CE9A5" ma:contentTypeVersion="4" ma:contentTypeDescription="Een nieuw document maken." ma:contentTypeScope="" ma:versionID="c70fe9e47a4411f30622dc9729946925">
  <xsd:schema xmlns:xsd="http://www.w3.org/2001/XMLSchema" xmlns:xs="http://www.w3.org/2001/XMLSchema" xmlns:p="http://schemas.microsoft.com/office/2006/metadata/properties" xmlns:ns2="bdd8faae-c2b8-4a4c-959f-35ee6349b318" targetNamespace="http://schemas.microsoft.com/office/2006/metadata/properties" ma:root="true" ma:fieldsID="6c6b11f4beee5c5ee5826f1496eedb8b" ns2:_="">
    <xsd:import namespace="bdd8faae-c2b8-4a4c-959f-35ee6349b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8faae-c2b8-4a4c-959f-35ee6349b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05FDD-FDA2-424E-BDBA-7A37C7E072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935F94-86FA-4F96-B708-2C98F3AB1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8faae-c2b8-4a4c-959f-35ee6349b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3AD87-4A4E-480B-9E0E-353FEFC65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RegiozorgNU%20-%20sjabloon%20leeg</Template>
  <TotalTime>71</TotalTime>
  <Pages>4</Pages>
  <Words>426</Words>
  <Characters>2346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Rutting</dc:creator>
  <cp:keywords/>
  <dc:description/>
  <cp:lastModifiedBy>Sophie Rutting</cp:lastModifiedBy>
  <cp:revision>1</cp:revision>
  <dcterms:created xsi:type="dcterms:W3CDTF">2025-02-20T07:51:00Z</dcterms:created>
  <dcterms:modified xsi:type="dcterms:W3CDTF">2025-02-20T09:27:00Z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0x010100D76285BC06C3BF4CB2F6CD28AF1CE9A5</vt:lpwstr>
  </property>
</Properties>
</file>